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C9" w:rsidRDefault="009F6DC9" w:rsidP="007E0863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A6AB0">
        <w:rPr>
          <w:rFonts w:ascii="Times New Roman" w:hAnsi="Times New Roman" w:cs="Times New Roman"/>
          <w:sz w:val="24"/>
          <w:szCs w:val="24"/>
        </w:rPr>
        <w:t xml:space="preserve">униципальное казенное общеобразовательное учреждение </w:t>
      </w:r>
    </w:p>
    <w:p w:rsidR="007E0863" w:rsidRDefault="007E0863" w:rsidP="009956A4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956A4">
        <w:rPr>
          <w:rFonts w:ascii="Times New Roman" w:hAnsi="Times New Roman"/>
          <w:sz w:val="24"/>
          <w:szCs w:val="24"/>
        </w:rPr>
        <w:t>Данцевская основная общеобразовательная школа»</w:t>
      </w:r>
    </w:p>
    <w:p w:rsidR="009956A4" w:rsidRDefault="009956A4" w:rsidP="009956A4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55"/>
        <w:gridCol w:w="3191"/>
      </w:tblGrid>
      <w:tr w:rsidR="007E0863" w:rsidTr="007E0863">
        <w:tc>
          <w:tcPr>
            <w:tcW w:w="3190" w:type="dxa"/>
            <w:hideMark/>
          </w:tcPr>
          <w:p w:rsidR="009956A4" w:rsidRDefault="009956A4" w:rsidP="007E0863">
            <w:pPr>
              <w:jc w:val="center"/>
            </w:pPr>
            <w:r>
              <w:t>Рассмотрена</w:t>
            </w:r>
          </w:p>
          <w:p w:rsidR="007E0863" w:rsidRDefault="007E0863" w:rsidP="009956A4">
            <w:pPr>
              <w:jc w:val="center"/>
            </w:pPr>
            <w:r>
              <w:t xml:space="preserve"> на заседании </w:t>
            </w:r>
          </w:p>
          <w:p w:rsidR="009956A4" w:rsidRDefault="009956A4" w:rsidP="009956A4">
            <w:pPr>
              <w:jc w:val="center"/>
            </w:pPr>
            <w:r>
              <w:t>педагогического совета</w:t>
            </w:r>
          </w:p>
          <w:p w:rsidR="009956A4" w:rsidRPr="00064F30" w:rsidRDefault="009956A4" w:rsidP="009956A4">
            <w:pPr>
              <w:jc w:val="center"/>
            </w:pPr>
            <w:r>
              <w:t>МКОУ «Данцевская ООШ»</w:t>
            </w:r>
          </w:p>
          <w:p w:rsidR="007E0863" w:rsidRPr="00064F30" w:rsidRDefault="0057294A" w:rsidP="007E0863">
            <w:r>
              <w:t>Протокол от  «__»_______2013</w:t>
            </w:r>
            <w:r w:rsidR="007E0863" w:rsidRPr="00064F30">
              <w:t xml:space="preserve"> г.</w:t>
            </w:r>
          </w:p>
          <w:p w:rsidR="007E0863" w:rsidRDefault="007E0863" w:rsidP="007E0863">
            <w:r w:rsidRPr="00064F30">
              <w:t xml:space="preserve">      № _______                                                                                                                                </w:t>
            </w:r>
          </w:p>
        </w:tc>
        <w:tc>
          <w:tcPr>
            <w:tcW w:w="3155" w:type="dxa"/>
          </w:tcPr>
          <w:p w:rsidR="007E0863" w:rsidRDefault="007E0863" w:rsidP="007E0863"/>
        </w:tc>
        <w:tc>
          <w:tcPr>
            <w:tcW w:w="3191" w:type="dxa"/>
          </w:tcPr>
          <w:p w:rsidR="007E0863" w:rsidRDefault="009956A4" w:rsidP="007E0863">
            <w:pPr>
              <w:ind w:left="-108"/>
            </w:pPr>
            <w:r>
              <w:t>Утверждена</w:t>
            </w:r>
          </w:p>
          <w:p w:rsidR="009956A4" w:rsidRDefault="009956A4" w:rsidP="009956A4">
            <w:pPr>
              <w:ind w:left="-108"/>
            </w:pPr>
            <w:r>
              <w:t>Приказом МКОУ «Данцевская ООШ» от «_____»________2013г.</w:t>
            </w:r>
          </w:p>
          <w:p w:rsidR="009956A4" w:rsidRDefault="009956A4" w:rsidP="009956A4">
            <w:pPr>
              <w:ind w:left="-108"/>
            </w:pPr>
            <w:r>
              <w:t xml:space="preserve">    № ________</w:t>
            </w:r>
          </w:p>
          <w:p w:rsidR="007E0863" w:rsidRDefault="007E0863" w:rsidP="009956A4">
            <w:pPr>
              <w:ind w:left="-108"/>
            </w:pPr>
            <w:r>
              <w:t xml:space="preserve">Директор </w:t>
            </w:r>
            <w:r w:rsidR="009956A4">
              <w:t>школы:</w:t>
            </w:r>
          </w:p>
          <w:p w:rsidR="007E0863" w:rsidRDefault="007E0863" w:rsidP="007E0863">
            <w:pPr>
              <w:ind w:left="-108"/>
            </w:pPr>
            <w:r>
              <w:t>_______________/В.И.Безуглова /</w:t>
            </w:r>
          </w:p>
          <w:p w:rsidR="007E0863" w:rsidRDefault="007E0863" w:rsidP="007E0863">
            <w:pPr>
              <w:ind w:left="-108"/>
            </w:pPr>
          </w:p>
          <w:p w:rsidR="007E0863" w:rsidRDefault="007E0863" w:rsidP="007E0863">
            <w:pPr>
              <w:ind w:left="-108"/>
            </w:pPr>
          </w:p>
        </w:tc>
      </w:tr>
    </w:tbl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9956A4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 </w:t>
      </w: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культуре общения</w:t>
      </w: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5 класса</w:t>
      </w:r>
    </w:p>
    <w:p w:rsidR="007E0863" w:rsidRDefault="009956A4" w:rsidP="007E0863">
      <w:pPr>
        <w:spacing w:after="0" w:line="240" w:lineRule="auto"/>
        <w:ind w:firstLine="6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2013/</w:t>
      </w:r>
      <w:r w:rsidR="0057294A">
        <w:rPr>
          <w:rFonts w:ascii="Times New Roman" w:hAnsi="Times New Roman"/>
          <w:b/>
          <w:sz w:val="32"/>
          <w:szCs w:val="32"/>
        </w:rPr>
        <w:t>2014</w:t>
      </w:r>
      <w:r w:rsidR="007E086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9956A4" w:rsidP="007E0863">
      <w:pPr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Дихнова Надежда Ивановна</w:t>
      </w:r>
    </w:p>
    <w:p w:rsidR="007E0863" w:rsidRDefault="007E0863" w:rsidP="007E0863">
      <w:pPr>
        <w:spacing w:after="0" w:line="240" w:lineRule="auto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культуры общения</w:t>
      </w:r>
    </w:p>
    <w:p w:rsidR="007E0863" w:rsidRDefault="007E0863" w:rsidP="007E0863">
      <w:pPr>
        <w:spacing w:after="0" w:line="240" w:lineRule="auto"/>
        <w:ind w:left="3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9956A4">
        <w:rPr>
          <w:rFonts w:ascii="Times New Roman" w:hAnsi="Times New Roman"/>
          <w:sz w:val="28"/>
          <w:szCs w:val="28"/>
        </w:rPr>
        <w:t>КК</w:t>
      </w:r>
    </w:p>
    <w:p w:rsidR="007E0863" w:rsidRDefault="007E0863" w:rsidP="007E0863">
      <w:pPr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7E0863" w:rsidRDefault="007E0863" w:rsidP="007E0863">
      <w:pPr>
        <w:spacing w:after="0" w:line="240" w:lineRule="auto"/>
        <w:ind w:firstLine="600"/>
        <w:jc w:val="right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63" w:rsidRDefault="007E0863" w:rsidP="007E0863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E0863" w:rsidRDefault="0057294A" w:rsidP="007E0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7E0863">
        <w:rPr>
          <w:rFonts w:ascii="Times New Roman" w:hAnsi="Times New Roman"/>
          <w:sz w:val="24"/>
          <w:szCs w:val="24"/>
        </w:rPr>
        <w:t>г.</w:t>
      </w:r>
    </w:p>
    <w:p w:rsidR="003615B1" w:rsidRDefault="003615B1" w:rsidP="007E0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E18" w:rsidRDefault="00C40E18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294A" w:rsidRDefault="0057294A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6A4" w:rsidRPr="00595F15" w:rsidRDefault="009956A4" w:rsidP="00995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15">
        <w:rPr>
          <w:rFonts w:ascii="Times New Roman" w:hAnsi="Times New Roman" w:cs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 w:cs="Times New Roman"/>
          <w:sz w:val="24"/>
          <w:szCs w:val="24"/>
        </w:rPr>
        <w:t>культуре общения для 5</w:t>
      </w:r>
      <w:r w:rsidRPr="00595F15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595F15">
        <w:rPr>
          <w:rFonts w:ascii="Times New Roman" w:hAnsi="Times New Roman" w:cs="Times New Roman"/>
          <w:sz w:val="24"/>
          <w:szCs w:val="24"/>
        </w:rPr>
        <w:t>на основенормативных правовых документов:</w:t>
      </w:r>
    </w:p>
    <w:p w:rsidR="009956A4" w:rsidRPr="00595F15" w:rsidRDefault="009956A4" w:rsidP="00995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15">
        <w:rPr>
          <w:rFonts w:ascii="Times New Roman" w:hAnsi="Times New Roman" w:cs="Times New Roman"/>
          <w:sz w:val="24"/>
          <w:szCs w:val="24"/>
        </w:rPr>
        <w:t>- Закона от 29.12.2012 № 273-ФЗ «Об образовании в Российской Федерации» (вступает в силу с 01.09.2013);</w:t>
      </w:r>
    </w:p>
    <w:p w:rsidR="009956A4" w:rsidRPr="00595F15" w:rsidRDefault="009956A4" w:rsidP="00995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15">
        <w:rPr>
          <w:rFonts w:ascii="Times New Roman" w:hAnsi="Times New Roman" w:cs="Times New Roman"/>
          <w:sz w:val="24"/>
          <w:szCs w:val="24"/>
        </w:rPr>
        <w:t>-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начальной общего, основного общего и среднего (полного) общего образования»;</w:t>
      </w:r>
    </w:p>
    <w:p w:rsidR="009956A4" w:rsidRPr="00595F15" w:rsidRDefault="009956A4" w:rsidP="009956A4">
      <w:pPr>
        <w:pStyle w:val="15"/>
        <w:numPr>
          <w:ilvl w:val="0"/>
          <w:numId w:val="6"/>
        </w:numPr>
        <w:shd w:val="clear" w:color="auto" w:fill="auto"/>
        <w:spacing w:line="240" w:lineRule="auto"/>
        <w:ind w:left="60" w:firstLine="507"/>
        <w:jc w:val="both"/>
        <w:rPr>
          <w:bCs/>
          <w:sz w:val="24"/>
          <w:szCs w:val="24"/>
        </w:rPr>
      </w:pPr>
      <w:r w:rsidRPr="00595F15">
        <w:rPr>
          <w:bCs/>
          <w:sz w:val="24"/>
          <w:szCs w:val="24"/>
        </w:rPr>
        <w:t xml:space="preserve"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 от 03.06.2011 № 1994, </w:t>
      </w:r>
      <w:proofErr w:type="gramStart"/>
      <w:r w:rsidRPr="00595F15">
        <w:rPr>
          <w:bCs/>
          <w:sz w:val="24"/>
          <w:szCs w:val="24"/>
        </w:rPr>
        <w:t>от</w:t>
      </w:r>
      <w:proofErr w:type="gramEnd"/>
      <w:r w:rsidRPr="00595F15">
        <w:rPr>
          <w:bCs/>
          <w:sz w:val="24"/>
          <w:szCs w:val="24"/>
        </w:rPr>
        <w:t xml:space="preserve"> 01.02.2012 №74);</w:t>
      </w:r>
    </w:p>
    <w:p w:rsidR="009956A4" w:rsidRPr="00595F15" w:rsidRDefault="009956A4" w:rsidP="009956A4">
      <w:pPr>
        <w:pStyle w:val="15"/>
        <w:shd w:val="clear" w:color="auto" w:fill="auto"/>
        <w:spacing w:line="240" w:lineRule="auto"/>
        <w:ind w:left="60" w:right="60" w:firstLine="507"/>
        <w:jc w:val="both"/>
        <w:rPr>
          <w:bCs/>
          <w:sz w:val="24"/>
          <w:szCs w:val="24"/>
        </w:rPr>
      </w:pPr>
      <w:r w:rsidRPr="00595F15">
        <w:rPr>
          <w:bCs/>
          <w:sz w:val="24"/>
          <w:szCs w:val="24"/>
        </w:rPr>
        <w:t>-Типового положения об общеобразовательном учреждении, утвержденного Постановлением Правительства РФ от 19.03.2001 № 196;</w:t>
      </w:r>
    </w:p>
    <w:p w:rsidR="009956A4" w:rsidRPr="00595F15" w:rsidRDefault="009956A4" w:rsidP="009956A4">
      <w:pPr>
        <w:pStyle w:val="15"/>
        <w:shd w:val="clear" w:color="auto" w:fill="auto"/>
        <w:tabs>
          <w:tab w:val="left" w:pos="943"/>
        </w:tabs>
        <w:spacing w:line="240" w:lineRule="auto"/>
        <w:ind w:right="62" w:firstLine="567"/>
        <w:jc w:val="both"/>
        <w:rPr>
          <w:bCs/>
          <w:sz w:val="24"/>
          <w:szCs w:val="24"/>
        </w:rPr>
      </w:pPr>
      <w:r w:rsidRPr="00595F15">
        <w:rPr>
          <w:bCs/>
          <w:sz w:val="24"/>
          <w:szCs w:val="24"/>
        </w:rPr>
        <w:t>- 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9956A4" w:rsidRPr="00595F15" w:rsidRDefault="009956A4" w:rsidP="009956A4">
      <w:pPr>
        <w:pStyle w:val="15"/>
        <w:numPr>
          <w:ilvl w:val="0"/>
          <w:numId w:val="6"/>
        </w:numPr>
        <w:shd w:val="clear" w:color="auto" w:fill="auto"/>
        <w:spacing w:line="240" w:lineRule="auto"/>
        <w:ind w:left="60" w:right="60" w:firstLine="507"/>
        <w:jc w:val="both"/>
        <w:rPr>
          <w:bCs/>
          <w:sz w:val="24"/>
          <w:szCs w:val="24"/>
        </w:rPr>
      </w:pPr>
      <w:r w:rsidRPr="00595F15">
        <w:rPr>
          <w:bCs/>
          <w:sz w:val="24"/>
          <w:szCs w:val="24"/>
        </w:rPr>
        <w:t>Приказа департамента образования, науки и молодежной политики от 27.07.2012 г. № 760 «Об утверждении регионального базисного учебного плана и примерных учебных планов для 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proofErr w:type="gramStart"/>
      <w:r w:rsidRPr="00595F15">
        <w:rPr>
          <w:bCs/>
          <w:sz w:val="24"/>
          <w:szCs w:val="24"/>
        </w:rPr>
        <w:t>.</w:t>
      </w:r>
      <w:proofErr w:type="gramEnd"/>
      <w:r w:rsidRPr="00595F15">
        <w:rPr>
          <w:bCs/>
          <w:sz w:val="24"/>
          <w:szCs w:val="24"/>
        </w:rPr>
        <w:t xml:space="preserve"> (</w:t>
      </w:r>
      <w:proofErr w:type="gramStart"/>
      <w:r w:rsidRPr="00595F15">
        <w:rPr>
          <w:bCs/>
          <w:sz w:val="24"/>
          <w:szCs w:val="24"/>
        </w:rPr>
        <w:t>с</w:t>
      </w:r>
      <w:proofErr w:type="gramEnd"/>
      <w:r w:rsidRPr="00595F15">
        <w:rPr>
          <w:bCs/>
          <w:sz w:val="24"/>
          <w:szCs w:val="24"/>
        </w:rPr>
        <w:t xml:space="preserve"> изменениями)</w:t>
      </w:r>
    </w:p>
    <w:p w:rsidR="009956A4" w:rsidRPr="00595F15" w:rsidRDefault="009956A4" w:rsidP="009956A4">
      <w:pPr>
        <w:pStyle w:val="15"/>
        <w:shd w:val="clear" w:color="auto" w:fill="auto"/>
        <w:spacing w:line="326" w:lineRule="exact"/>
        <w:ind w:left="20" w:right="40" w:firstLine="280"/>
        <w:jc w:val="both"/>
        <w:rPr>
          <w:sz w:val="24"/>
          <w:szCs w:val="24"/>
        </w:rPr>
      </w:pPr>
    </w:p>
    <w:p w:rsidR="009956A4" w:rsidRPr="00D466AE" w:rsidRDefault="009956A4" w:rsidP="009956A4">
      <w:pPr>
        <w:pStyle w:val="15"/>
        <w:shd w:val="clear" w:color="auto" w:fill="auto"/>
        <w:spacing w:line="240" w:lineRule="auto"/>
        <w:ind w:left="567" w:right="60"/>
        <w:jc w:val="both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Рабочая программа составлена на основе:</w:t>
      </w:r>
    </w:p>
    <w:p w:rsidR="00C40E18" w:rsidRPr="009956A4" w:rsidRDefault="0057294A" w:rsidP="009812B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956A4">
        <w:rPr>
          <w:rFonts w:ascii="Times New Roman" w:hAnsi="Times New Roman"/>
          <w:sz w:val="24"/>
          <w:szCs w:val="24"/>
        </w:rPr>
        <w:t xml:space="preserve">- </w:t>
      </w:r>
      <w:r w:rsidR="009812B3" w:rsidRPr="009956A4">
        <w:rPr>
          <w:rFonts w:ascii="Times New Roman" w:hAnsi="Times New Roman"/>
          <w:sz w:val="24"/>
          <w:szCs w:val="24"/>
        </w:rPr>
        <w:t xml:space="preserve"> П</w:t>
      </w:r>
      <w:r w:rsidR="00C40E18" w:rsidRPr="009956A4">
        <w:rPr>
          <w:rFonts w:ascii="Times New Roman" w:hAnsi="Times New Roman"/>
          <w:sz w:val="24"/>
          <w:szCs w:val="24"/>
        </w:rPr>
        <w:t>рограммы «Культура общения. 1-11 классы» (Воронеж, 2002), разработанной кафедрой теории и практики коммуникации ВОИПКиПРО под общей редакцией И.А.Стернина.</w:t>
      </w:r>
    </w:p>
    <w:p w:rsidR="00C40E18" w:rsidRPr="009956A4" w:rsidRDefault="00C40E18" w:rsidP="0057294A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56A4" w:rsidRPr="00FE0F3C" w:rsidRDefault="009956A4" w:rsidP="00995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t>Цели и задачи изучения культуры общения</w:t>
      </w:r>
    </w:p>
    <w:p w:rsidR="009956A4" w:rsidRPr="00FE0F3C" w:rsidRDefault="009956A4" w:rsidP="00995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Основная цель обучения учащихся культуре общения – формирование у них адекватного коммуникативного поведения. Коммуникативное поведение человека – совокупность присущих ему как личности норм и традиций общения.</w:t>
      </w:r>
    </w:p>
    <w:p w:rsidR="009956A4" w:rsidRPr="00FE0F3C" w:rsidRDefault="009956A4" w:rsidP="00995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Основные задачи предмета «Культура общения» сводятся к следующему:</w:t>
      </w:r>
    </w:p>
    <w:p w:rsidR="009956A4" w:rsidRPr="00FE0F3C" w:rsidRDefault="009956A4" w:rsidP="009956A4">
      <w:pPr>
        <w:pStyle w:val="af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3C">
        <w:rPr>
          <w:rFonts w:ascii="Times New Roman" w:hAnsi="Times New Roman" w:cs="Times New Roman"/>
          <w:sz w:val="24"/>
          <w:szCs w:val="24"/>
        </w:rPr>
        <w:t>-сформировать коммуникативную грамотность учащихся, заключающуюся в знании ими функций и тенденций современного общения, роли общения в жизни человека, коллектива и общества, понимании причин затруднений и конфликтов, возникающих в общении людей в целом и в их личной коммуникативной практике, знании собственных коммуникативных характеристик (получаемых путём коммуникативного тестирования) и основных направлений оптимизации своей коммуникативной деятельности;</w:t>
      </w:r>
      <w:proofErr w:type="gramEnd"/>
    </w:p>
    <w:p w:rsidR="009956A4" w:rsidRPr="00FE0F3C" w:rsidRDefault="009956A4" w:rsidP="009956A4">
      <w:pPr>
        <w:pStyle w:val="af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-научить учащихся осмысливать свою и чужую коммуникативную практику, развивать у них внимание к собственной речи и речи собеседника, умение анализировать собственное коммуникативное поведение и коммуникативное поведение собеседника, замечать ошибки в своей и чужой речи;</w:t>
      </w:r>
    </w:p>
    <w:p w:rsidR="009956A4" w:rsidRPr="00FE0F3C" w:rsidRDefault="009956A4" w:rsidP="009956A4">
      <w:pPr>
        <w:pStyle w:val="af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lastRenderedPageBreak/>
        <w:t>-сформировать у учащихся навык ответственного коммуникативного поведения, умение корректировать своё общение в зависимости от ситуации и участников акта общения;</w:t>
      </w:r>
    </w:p>
    <w:p w:rsidR="009956A4" w:rsidRPr="00FE0F3C" w:rsidRDefault="009956A4" w:rsidP="009956A4">
      <w:pPr>
        <w:pStyle w:val="af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-вооружить учащихся знанием принятых в культурном обществе норм этикета поведения и общения, а также норм культуры речи;</w:t>
      </w:r>
    </w:p>
    <w:p w:rsidR="009956A4" w:rsidRPr="00FE0F3C" w:rsidRDefault="009956A4" w:rsidP="009956A4">
      <w:pPr>
        <w:pStyle w:val="a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-обучить учащихся основным правилам и приёмам эффективного коммуникативного поведения в различных ситуациях.</w:t>
      </w:r>
    </w:p>
    <w:p w:rsidR="009956A4" w:rsidRDefault="009956A4" w:rsidP="0057294A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6A4" w:rsidRDefault="009956A4" w:rsidP="0057294A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94A" w:rsidRPr="00BD2A19" w:rsidRDefault="00C40E18" w:rsidP="00BD2A19">
      <w:pPr>
        <w:pStyle w:val="a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2A19">
        <w:rPr>
          <w:rFonts w:ascii="Times New Roman" w:hAnsi="Times New Roman"/>
          <w:b/>
          <w:sz w:val="24"/>
          <w:szCs w:val="24"/>
        </w:rPr>
        <w:t>Место предмета</w:t>
      </w:r>
      <w:r w:rsidR="00BD2A19">
        <w:rPr>
          <w:rFonts w:ascii="Times New Roman" w:hAnsi="Times New Roman"/>
          <w:b/>
          <w:sz w:val="24"/>
          <w:szCs w:val="24"/>
        </w:rPr>
        <w:t xml:space="preserve"> в учебном плане</w:t>
      </w:r>
      <w:r w:rsidRPr="00BD2A19">
        <w:rPr>
          <w:rFonts w:ascii="Times New Roman" w:hAnsi="Times New Roman"/>
          <w:b/>
          <w:sz w:val="24"/>
          <w:szCs w:val="24"/>
        </w:rPr>
        <w:t>.</w:t>
      </w:r>
    </w:p>
    <w:p w:rsidR="0050672F" w:rsidRPr="0050672F" w:rsidRDefault="0050672F" w:rsidP="0050672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50672F">
        <w:rPr>
          <w:rFonts w:ascii="Times New Roman" w:hAnsi="Times New Roman"/>
          <w:sz w:val="24"/>
          <w:szCs w:val="24"/>
        </w:rPr>
        <w:t xml:space="preserve">Региональный базисный учебный план для образовательных учреждений Воронежской области, реализующих государственные образовательные стандарты </w:t>
      </w:r>
      <w:proofErr w:type="gramStart"/>
      <w:r w:rsidRPr="0050672F">
        <w:rPr>
          <w:rFonts w:ascii="Times New Roman" w:hAnsi="Times New Roman"/>
          <w:sz w:val="24"/>
          <w:szCs w:val="24"/>
        </w:rPr>
        <w:t>начально общего</w:t>
      </w:r>
      <w:proofErr w:type="gramEnd"/>
      <w:r w:rsidRPr="0050672F">
        <w:rPr>
          <w:rFonts w:ascii="Times New Roman" w:hAnsi="Times New Roman"/>
          <w:sz w:val="24"/>
          <w:szCs w:val="24"/>
        </w:rPr>
        <w:t xml:space="preserve">, основного общего и среднего (полного) общего образования, на изучение </w:t>
      </w:r>
      <w:r>
        <w:rPr>
          <w:rFonts w:ascii="Times New Roman" w:hAnsi="Times New Roman"/>
          <w:sz w:val="24"/>
          <w:szCs w:val="24"/>
        </w:rPr>
        <w:t>культуры общения в 5 классе отводит 17 часов из расчета 0,5 учебных</w:t>
      </w:r>
      <w:r w:rsidRPr="0050672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0672F">
        <w:rPr>
          <w:rFonts w:ascii="Times New Roman" w:hAnsi="Times New Roman"/>
          <w:sz w:val="24"/>
          <w:szCs w:val="24"/>
        </w:rPr>
        <w:t xml:space="preserve"> в неделю. Рабочая программа по </w:t>
      </w:r>
      <w:r>
        <w:rPr>
          <w:rFonts w:ascii="Times New Roman" w:hAnsi="Times New Roman"/>
          <w:sz w:val="24"/>
          <w:szCs w:val="24"/>
        </w:rPr>
        <w:t>культуре общения в 5</w:t>
      </w:r>
      <w:r w:rsidRPr="0050672F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>се рассчитана на 17 часов (0,5</w:t>
      </w:r>
      <w:r w:rsidRPr="0050672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0672F">
        <w:rPr>
          <w:rFonts w:ascii="Times New Roman" w:hAnsi="Times New Roman"/>
          <w:sz w:val="24"/>
          <w:szCs w:val="24"/>
        </w:rPr>
        <w:t>. 34 учебных недели) согласно учебному плану МКОУ «Данцевская ООШ» на 2013/2014 у</w:t>
      </w:r>
      <w:r>
        <w:rPr>
          <w:rFonts w:ascii="Times New Roman" w:hAnsi="Times New Roman"/>
          <w:sz w:val="24"/>
          <w:szCs w:val="24"/>
        </w:rPr>
        <w:t>чебный год. Предмет «Культура общения</w:t>
      </w:r>
      <w:r w:rsidRPr="0050672F">
        <w:rPr>
          <w:rFonts w:ascii="Times New Roman" w:hAnsi="Times New Roman"/>
          <w:sz w:val="24"/>
          <w:szCs w:val="24"/>
        </w:rPr>
        <w:t>» включен в обязательную учебную нагрузку учащегося как предмет регионального компонента</w:t>
      </w:r>
    </w:p>
    <w:p w:rsidR="0050672F" w:rsidRPr="00595F15" w:rsidRDefault="0050672F" w:rsidP="0050672F">
      <w:pPr>
        <w:pStyle w:val="15"/>
        <w:shd w:val="clear" w:color="auto" w:fill="auto"/>
        <w:spacing w:line="322" w:lineRule="exact"/>
        <w:ind w:left="20" w:right="300" w:firstLine="280"/>
        <w:jc w:val="both"/>
        <w:rPr>
          <w:sz w:val="24"/>
          <w:szCs w:val="24"/>
        </w:rPr>
      </w:pPr>
    </w:p>
    <w:p w:rsidR="00880679" w:rsidRPr="00FE0F3C" w:rsidRDefault="00880679" w:rsidP="00572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679" w:rsidRPr="0050672F" w:rsidRDefault="00880679" w:rsidP="00880679">
      <w:pPr>
        <w:pStyle w:val="ab"/>
        <w:jc w:val="center"/>
        <w:rPr>
          <w:rFonts w:eastAsiaTheme="minorEastAsia"/>
          <w:b/>
          <w:szCs w:val="24"/>
        </w:rPr>
      </w:pPr>
      <w:r w:rsidRPr="0050672F">
        <w:rPr>
          <w:b/>
          <w:sz w:val="28"/>
          <w:szCs w:val="24"/>
        </w:rPr>
        <w:t>Содержание</w:t>
      </w:r>
      <w:r w:rsidR="00BC5FEB">
        <w:rPr>
          <w:b/>
          <w:sz w:val="28"/>
          <w:szCs w:val="24"/>
        </w:rPr>
        <w:t xml:space="preserve"> программного материала</w:t>
      </w:r>
      <w:r w:rsidRPr="0050672F">
        <w:rPr>
          <w:b/>
          <w:sz w:val="28"/>
          <w:szCs w:val="24"/>
        </w:rPr>
        <w:t>.</w:t>
      </w:r>
    </w:p>
    <w:p w:rsidR="00880679" w:rsidRPr="00FE0F3C" w:rsidRDefault="00880679" w:rsidP="0088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79" w:rsidRPr="00FE0F3C" w:rsidRDefault="00880679" w:rsidP="008806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t>Понятие этикета – 2 часа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Мы живём среди людей. Понятие вежливости и воспитанности. Признаки воспитанного человека. Происхождение и значение слов </w:t>
      </w:r>
      <w:r w:rsidRPr="00FE0F3C">
        <w:rPr>
          <w:rFonts w:ascii="Times New Roman" w:hAnsi="Times New Roman" w:cs="Times New Roman"/>
          <w:i/>
          <w:sz w:val="24"/>
          <w:szCs w:val="24"/>
        </w:rPr>
        <w:t>вежливый, невежа</w:t>
      </w:r>
      <w:r w:rsidRPr="00FE0F3C">
        <w:rPr>
          <w:rFonts w:ascii="Times New Roman" w:hAnsi="Times New Roman" w:cs="Times New Roman"/>
          <w:sz w:val="24"/>
          <w:szCs w:val="24"/>
        </w:rPr>
        <w:t>. Зависимость поведения человека от возраста собеседника, ситуации общения, культуры собеседников.</w:t>
      </w:r>
    </w:p>
    <w:p w:rsidR="00880679" w:rsidRPr="00FE0F3C" w:rsidRDefault="00880679" w:rsidP="00880679">
      <w:pPr>
        <w:pStyle w:val="31"/>
        <w:rPr>
          <w:b w:val="0"/>
          <w:sz w:val="24"/>
          <w:szCs w:val="24"/>
        </w:rPr>
      </w:pPr>
      <w:r w:rsidRPr="00FE0F3C">
        <w:rPr>
          <w:b w:val="0"/>
          <w:sz w:val="24"/>
          <w:szCs w:val="24"/>
        </w:rPr>
        <w:t>Принципы правильного общения: кому? как? что? - говорить. Принципы правильного поведения: где? с кем? как? - поступать. Тесная взаимосвязь понятий поведения и общения.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Этикет и этикетка. Понятие и функции этикета. Происхождение и значение слова «этикет». Правила приличия. Необходимость знания и выполнения этикетных норм поведения для каждого человека. Связь внешней культуры поведения (манер поведения) с внутренней культурой человека. Понятие норм этикета. Нарушение этикетных норм и их последствия.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Основные виды этикета: этикет внешнего вида, этикет поведения, речевой этикет.</w:t>
      </w:r>
    </w:p>
    <w:p w:rsidR="00880679" w:rsidRPr="00FE0F3C" w:rsidRDefault="00880679" w:rsidP="00880679">
      <w:pPr>
        <w:pStyle w:val="af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t>История этикета  - 1 час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История этикета. Национальные особенности этикета. Различие норм этикета внешнего вида, поведения и общения в разных странах. Пословицы об общении.</w:t>
      </w:r>
    </w:p>
    <w:p w:rsidR="00880679" w:rsidRPr="00FE0F3C" w:rsidRDefault="00880679" w:rsidP="008806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t>Этикет внешнего вида – 2 часа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Этикет внешнего вида. </w:t>
      </w:r>
      <w:r w:rsidR="00880679" w:rsidRPr="00FE0F3C">
        <w:rPr>
          <w:rFonts w:ascii="Times New Roman" w:hAnsi="Times New Roman" w:cs="Times New Roman"/>
          <w:sz w:val="24"/>
          <w:szCs w:val="24"/>
        </w:rPr>
        <w:t>Понятие привлекательности человека. Значение внешнего вида для отношений с людьми. Важность первого впечатления. Влияние внешнего вида на внутренний мир человека.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Составляющие внешнего вида: физический облик, позы и движения, оформление внешности. Правильная осанка. Походка человека. Жестикуляция. Прическа человека. Косметика. Одежда.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Правила моды. </w:t>
      </w:r>
      <w:r w:rsidR="00880679" w:rsidRPr="00FE0F3C">
        <w:rPr>
          <w:rFonts w:ascii="Times New Roman" w:hAnsi="Times New Roman" w:cs="Times New Roman"/>
          <w:sz w:val="24"/>
          <w:szCs w:val="24"/>
        </w:rPr>
        <w:t xml:space="preserve">Основные функции одежды: защитная, информационная, эстетическая. 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Понятие вкуса. Правила моды: соответствие погоде, ситуации, возрасту, индивидуальным особенностям человека, сочетание частей костюма друг с другом. Виды одежды по назначению: домашняя, праздничная, спортивная, рабочая. Спецодежда как разновидность рабочей одежды. Одежда для различных ситуаций. Понятие ансамбля в одежде и поведении. Соответствие внешнего вида ситуации общения.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Гигиена как составляющая культуры человека. </w:t>
      </w:r>
    </w:p>
    <w:p w:rsidR="00880679" w:rsidRPr="00FE0F3C" w:rsidRDefault="00880679" w:rsidP="00880679">
      <w:pPr>
        <w:numPr>
          <w:ilvl w:val="0"/>
          <w:numId w:val="1"/>
        </w:numPr>
        <w:tabs>
          <w:tab w:val="clear" w:pos="360"/>
          <w:tab w:val="num" w:pos="-1701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lastRenderedPageBreak/>
        <w:t>Понятие речевого этикета– 2 часа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 Понятие речевого этикета. </w:t>
      </w:r>
      <w:r w:rsidR="00885DEF" w:rsidRPr="00FE0F3C">
        <w:rPr>
          <w:rFonts w:ascii="Times New Roman" w:hAnsi="Times New Roman" w:cs="Times New Roman"/>
          <w:sz w:val="24"/>
          <w:szCs w:val="24"/>
        </w:rPr>
        <w:t xml:space="preserve">Функции речевого этикета. </w:t>
      </w:r>
      <w:r w:rsidRPr="00FE0F3C">
        <w:rPr>
          <w:rFonts w:ascii="Times New Roman" w:hAnsi="Times New Roman" w:cs="Times New Roman"/>
          <w:sz w:val="24"/>
          <w:szCs w:val="24"/>
        </w:rPr>
        <w:t>Вежливость, поддержание добрых отношений с окружающими как основное назначение речевого этикета. Нарушение норм речевого этикета и их последствия. «Волшебные слова».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Стандартные коммуникативные ситуации: приветствие, прощание, просьба, извинение, отказ, благодарность, поздравление. 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Формулы речевого этикета для различных ситуаций общения, необходимость их использования (в транспорте, в гостях, дома, на уроке, при общении с незнакомыми людьми). Влияние ситуации общения, взаимоотношений собеседников, их настроения, времени и места разговора, причин и целей общения на выбор формул речевого этикета. 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Языковой паспорт человека. </w:t>
      </w:r>
      <w:r w:rsidR="00880679" w:rsidRPr="00FE0F3C">
        <w:rPr>
          <w:rFonts w:ascii="Times New Roman" w:hAnsi="Times New Roman" w:cs="Times New Roman"/>
          <w:sz w:val="24"/>
          <w:szCs w:val="24"/>
        </w:rPr>
        <w:t xml:space="preserve">Речевой этикет и культура речи. Понятие «языкового паспорта» человека. </w:t>
      </w:r>
      <w:proofErr w:type="gramStart"/>
      <w:r w:rsidR="00880679" w:rsidRPr="00FE0F3C">
        <w:rPr>
          <w:rFonts w:ascii="Times New Roman" w:hAnsi="Times New Roman" w:cs="Times New Roman"/>
          <w:sz w:val="24"/>
          <w:szCs w:val="24"/>
        </w:rPr>
        <w:t>Содержание «языкового паспорта» говорящего: пол говорящего, его возраст, место жительства, степень образованности, профессия говорящего, уровень его воспитанности.</w:t>
      </w:r>
      <w:proofErr w:type="gramEnd"/>
      <w:r w:rsidR="00880679" w:rsidRPr="00FE0F3C">
        <w:rPr>
          <w:rFonts w:ascii="Times New Roman" w:hAnsi="Times New Roman" w:cs="Times New Roman"/>
          <w:sz w:val="24"/>
          <w:szCs w:val="24"/>
        </w:rPr>
        <w:t xml:space="preserve"> Значение интонации, ударения, неудачных выражений, речевых ошибок, некультурных и грубых слов в общении людей, последствия этого для отношений между людьми. </w:t>
      </w:r>
    </w:p>
    <w:p w:rsidR="00880679" w:rsidRPr="00FE0F3C" w:rsidRDefault="00880679" w:rsidP="00880679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t>Этикет личной переписки – 1 час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Этикет личной переписки. </w:t>
      </w:r>
      <w:r w:rsidR="00880679" w:rsidRPr="00FE0F3C">
        <w:rPr>
          <w:rFonts w:ascii="Times New Roman" w:hAnsi="Times New Roman" w:cs="Times New Roman"/>
          <w:sz w:val="24"/>
          <w:szCs w:val="24"/>
        </w:rPr>
        <w:t>Способы передачи информации: барабанный бой, «язык дыма», узелковый язык, язык цветов. Появление письменности как великое достижение культурного развития человека. Значение слова «письмо». Передача информации как важнейшая функция письма. Речевая форма писем.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Виды писем: деловые, дружеские, семейные, поздравительные. Виды деловых писем. 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Правила оформления писем: дата, обращение, подпись, поля в письме, разборчивый, красивый, аккуратный почерк, чистые лист бумаги и конверт</w:t>
      </w:r>
      <w:proofErr w:type="gramStart"/>
      <w:r w:rsidRPr="00FE0F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E0F3C">
        <w:rPr>
          <w:rFonts w:ascii="Times New Roman" w:hAnsi="Times New Roman" w:cs="Times New Roman"/>
          <w:sz w:val="24"/>
          <w:szCs w:val="24"/>
        </w:rPr>
        <w:t xml:space="preserve">сновные части письма: обращение, содержание письма (обсуждение проблем переписки; рассказ о себе, о жизни, каких-либо событиях, новостях; вопросы или просьбы к тому, кому адресовано письмо), концовка (добрые пожелания, в праздничных письмах – поздравления); прощание; подпись. Понятие адресата и адресанта (отправителя). 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Правила написания писем: аккуратность почерка, чистый и ровный лист бумаги, грамотность, единство стиля. Основные элементы поздравительного письма: вежливое и эмоциональное обращение, поздравление с событием, пожелания, подпись. Виды пожеланий. 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Понятие анонимного письма. Запрещение чтения чужих писем без разрешения автора письма. </w:t>
      </w:r>
    </w:p>
    <w:p w:rsidR="00880679" w:rsidRPr="00FE0F3C" w:rsidRDefault="00880679" w:rsidP="008806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t xml:space="preserve">Правила и законы общения – 2 часа 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Почему нужны правила общения. </w:t>
      </w:r>
      <w:r w:rsidR="00880679" w:rsidRPr="00FE0F3C">
        <w:rPr>
          <w:rFonts w:ascii="Times New Roman" w:hAnsi="Times New Roman" w:cs="Times New Roman"/>
          <w:sz w:val="24"/>
          <w:szCs w:val="24"/>
        </w:rPr>
        <w:t xml:space="preserve">Понятие правил и законов общения. Важность разграничения понятий «правила этикета» и «правила общения». Конфуций, "Нагорная проповедь" в Библии, русские пословицы об универсальных правилах общения между людьми. 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Основы человеческих отношений в современном обществе: доброжелательность к другим, уважение к окружающим. </w:t>
      </w:r>
      <w:proofErr w:type="gramStart"/>
      <w:r w:rsidRPr="00FE0F3C">
        <w:rPr>
          <w:rFonts w:ascii="Times New Roman" w:hAnsi="Times New Roman" w:cs="Times New Roman"/>
          <w:sz w:val="24"/>
          <w:szCs w:val="24"/>
        </w:rPr>
        <w:t xml:space="preserve">Внешние формы проявления уважения и доброжелательности: приветливость, благодарность, терпимость, сдержанность, вежливость, аккуратность, пунктуальность. </w:t>
      </w:r>
      <w:proofErr w:type="gramEnd"/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Основные принципы человеческих отношений в современном обществе: контролировать свое поведение, проявлять уважение к окружающим людям, помогать другим людям, не причинять ущерба другим людям, сдерживать свои эмоции, уметь выслушать другого, уметь представить себя на месте другого человека.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Законы общения. </w:t>
      </w:r>
      <w:r w:rsidR="00880679" w:rsidRPr="00FE0F3C">
        <w:rPr>
          <w:rFonts w:ascii="Times New Roman" w:hAnsi="Times New Roman" w:cs="Times New Roman"/>
          <w:sz w:val="24"/>
          <w:szCs w:val="24"/>
        </w:rPr>
        <w:t xml:space="preserve">Законы общения: закон имени, закон отзеркаливания, закон «толпы», закон эмоционального подавления логики. Закон речевого поглощения эмоции: его отрицательные и положительные стороны. Отношение к грубым словам и ругательствам. Закон похвалы. Понятие комплимента. </w:t>
      </w:r>
    </w:p>
    <w:p w:rsidR="00880679" w:rsidRPr="00FE0F3C" w:rsidRDefault="00880679" w:rsidP="008806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Понятие ролевого поведения – 3 часа 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Понятие ролевого поведения. </w:t>
      </w:r>
      <w:proofErr w:type="gramStart"/>
      <w:r w:rsidRPr="00FE0F3C">
        <w:rPr>
          <w:rFonts w:ascii="Times New Roman" w:hAnsi="Times New Roman" w:cs="Times New Roman"/>
          <w:sz w:val="24"/>
          <w:szCs w:val="24"/>
        </w:rPr>
        <w:t>Виды ролей: роли постоянные (мальчик, девочка, ученик, сын, дочь) и роли кратковременные (пешеход, покупатель, пассажир, больной).</w:t>
      </w:r>
      <w:proofErr w:type="gramEnd"/>
      <w:r w:rsidRPr="00FE0F3C">
        <w:rPr>
          <w:rFonts w:ascii="Times New Roman" w:hAnsi="Times New Roman" w:cs="Times New Roman"/>
          <w:sz w:val="24"/>
          <w:szCs w:val="24"/>
        </w:rPr>
        <w:t xml:space="preserve"> Умение соотносить свое поведение с ситуацией общения, умение вести себя в соответствии с ролью. Нарушение ролевого поведения и его последствия. </w:t>
      </w:r>
    </w:p>
    <w:p w:rsidR="00885DEF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Взрослые и дети. </w:t>
      </w:r>
    </w:p>
    <w:p w:rsidR="00880679" w:rsidRPr="00FE0F3C" w:rsidRDefault="00880679" w:rsidP="0088067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Общение со старшими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Роли взрослого и ребенка. Группы взрослых по отношению к детям: родственники, знакомые, незнакомые. Различия в общении с родственниками, со знакомыми и незнакомыми взрослыми. Стандартные ситуации: приветствие, просьба, вопрос, извинение, сообщение о школьных проблемах. Учет настроения взрослых. Общение с соседями. 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Роли сына, дочери, внука. Общение с взрослыми родственниками. Любовь родителей к своим детям и требовательность к детям. Чувство ответственности родителей за будущее детей. Ответственность детей за «мир в доме». Доброжелательные отношения с бабушками и дедушками и их поддержание. Умение сочувствовать друг другу. Общение с уставшими родителями. Рассказ о школьных проблемах родственникам. Что надо рассказывать, о чем можно не говорить родителям. Правила поведения сына, дочери, внука: проявление заботы, бережное отношение к здоровью, понимание душевного состояния взрослых, вежливость, помощь в домашних делах, предупреждение о невозможности прибыть вовремя, выполнение поручений, обращение за советом, сдерживание своих эмоций.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Роль ученика и общение с учителями. Особенности работы учителя. Понятия идеального учителя и ученика. Понятие сотрудничества учителя и ученика. Общение в условиях стандартных ситуаций урока. Основные правила роли ученика: иметь аккуратный вид; не опаздывать на урок; содержать в порядке учебники; не сорить в классе, в коридоре школы; при входе в класс учителя или других старших быстро и молча встать; на уроке не отвлекаться, не мешать учителю и товарищам; если необходимо задать вопрос, поднять руку; при обращении учителя или старшего к ученику, встать и выслушать стоя вопрос или просьбу; на перемене не бегать, не толкаться; перед старшими замедлить шаг. </w:t>
      </w:r>
    </w:p>
    <w:p w:rsidR="00880679" w:rsidRPr="00FE0F3C" w:rsidRDefault="00880679" w:rsidP="0088067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Общение с младшими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Роль брата, сестры. Особенности малышей. Основные правила поведения брата, сестры по отношению к младшим членам семьи. Правила поведения младших сестер и братьев по отношению к старшим. Общение с незнакомыми малышами.</w:t>
      </w:r>
    </w:p>
    <w:p w:rsidR="00885DEF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Роль друга и одноклассника.</w:t>
      </w:r>
    </w:p>
    <w:p w:rsidR="00880679" w:rsidRPr="00FE0F3C" w:rsidRDefault="00880679" w:rsidP="0088067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Общение с ровесниками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Роль друга, подруги. Понятия «друг», «подруга», «дружба». Принципы, на которых строится дружба. Качества настоящего друга: умение радоваться победам друга, умение сочувствовать, умение хранить тайны, готовность прийти на помощь, умение быть бескорыстным, умение прощать, общность интересов, преданность, верность. Русские пословицы о дружбе.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Общение с одноклассниками. Бесконфликтное общение с ровесниками Причины возникновения конфликтов. Виды конфликтов в школе, на улице. Различие характеров как одна из причин конфликтов с ровесниками. Понятие темперамента. Типы характеров: холерик, сангвиник, флегматик, меланхолик. Особенности характера, темперамента и учет этого в общении друг с другом.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Эти трудные роли – мальчик и девочка. </w:t>
      </w:r>
      <w:r w:rsidR="00880679" w:rsidRPr="00FE0F3C">
        <w:rPr>
          <w:rFonts w:ascii="Times New Roman" w:hAnsi="Times New Roman" w:cs="Times New Roman"/>
          <w:sz w:val="24"/>
          <w:szCs w:val="24"/>
        </w:rPr>
        <w:t>Ролевое поведение мальчика и девочки. Особенности поведения мальчиков. Этикет рыцарей.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Особенности поведения девочек. Отношение мальчиков и девочек друг к другу. Причины конфликтов между мальчиками и девочками. Дружба между мальчиком и девочкой.</w:t>
      </w:r>
    </w:p>
    <w:p w:rsidR="00880679" w:rsidRPr="00FE0F3C" w:rsidRDefault="00880679" w:rsidP="00880679">
      <w:pPr>
        <w:pStyle w:val="af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lastRenderedPageBreak/>
        <w:t>Ролевое поведение в общественных местах – 2 часа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Ролевое поведение в общественных местах. </w:t>
      </w:r>
      <w:r w:rsidR="00880679" w:rsidRPr="00FE0F3C">
        <w:rPr>
          <w:rFonts w:ascii="Times New Roman" w:hAnsi="Times New Roman" w:cs="Times New Roman"/>
          <w:sz w:val="24"/>
          <w:szCs w:val="24"/>
        </w:rPr>
        <w:t xml:space="preserve">Поведение на улице. Кратковременная роль: прохожий, пешеход. </w:t>
      </w:r>
      <w:proofErr w:type="gramStart"/>
      <w:r w:rsidR="00880679" w:rsidRPr="00FE0F3C">
        <w:rPr>
          <w:rFonts w:ascii="Times New Roman" w:hAnsi="Times New Roman" w:cs="Times New Roman"/>
          <w:sz w:val="24"/>
          <w:szCs w:val="24"/>
        </w:rPr>
        <w:t>Стандартный сценарий ситуации: подготовка к выходу на улицу (определение цели, подбор подходящей одежды), движение по улице (как идти по улице, встречи со знакомыми, еда на улице), переход улицы (правила перехода со светофором, без светофора, с пешеходным светофором, на желтый свет, на переходах и вне переходов), правила личной безопасности на улице (безопасность в вечернее время, злая собака, приставание незнакомых, взрослых), соблюдение</w:t>
      </w:r>
      <w:proofErr w:type="gramEnd"/>
      <w:r w:rsidR="00880679" w:rsidRPr="00FE0F3C">
        <w:rPr>
          <w:rFonts w:ascii="Times New Roman" w:hAnsi="Times New Roman" w:cs="Times New Roman"/>
          <w:sz w:val="24"/>
          <w:szCs w:val="24"/>
        </w:rPr>
        <w:t xml:space="preserve"> чистоты.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Поведение в транспорте. Кратковременная роль: пассажир. </w:t>
      </w:r>
      <w:proofErr w:type="gramStart"/>
      <w:r w:rsidRPr="00FE0F3C">
        <w:rPr>
          <w:rFonts w:ascii="Times New Roman" w:hAnsi="Times New Roman" w:cs="Times New Roman"/>
          <w:sz w:val="24"/>
          <w:szCs w:val="24"/>
        </w:rPr>
        <w:t>Правила поведения в транспорте: для ожидающих транспорт, для входящих в транспорт, для тех, кто едет в транспорте, для выходящих из транспорта.</w:t>
      </w:r>
      <w:proofErr w:type="gramEnd"/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Поведение в магазине. Кратковременная роль: покупатель. Правила исполнения роли покупателя: вход в магазин, выбор покупки, соблюдение очереди, разговор с кассиром и продавцом.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Поведение в театре и на празднике. </w:t>
      </w:r>
      <w:r w:rsidR="00880679" w:rsidRPr="00FE0F3C">
        <w:rPr>
          <w:rFonts w:ascii="Times New Roman" w:hAnsi="Times New Roman" w:cs="Times New Roman"/>
          <w:sz w:val="24"/>
          <w:szCs w:val="24"/>
        </w:rPr>
        <w:t xml:space="preserve">Поведение в театре, кинотеатре, музее, на выставке, экскурсии. Кратковременная роль: зритель. </w:t>
      </w:r>
      <w:proofErr w:type="gramStart"/>
      <w:r w:rsidR="00880679" w:rsidRPr="00FE0F3C">
        <w:rPr>
          <w:rFonts w:ascii="Times New Roman" w:hAnsi="Times New Roman" w:cs="Times New Roman"/>
          <w:sz w:val="24"/>
          <w:szCs w:val="24"/>
        </w:rPr>
        <w:t xml:space="preserve">Стандартная ситуация посещения театра: подбор соответствующей одежды (праздничная одежда, прическа), доброжелательное настроение, покупка билета заранее, исключение  опоздания, гардероб, нахождение своего места, антракт, благодарность артистам за хорошее выступление, соблюдение тишины во время выступления, поведение в гардеробе, вручение цветов артистам. </w:t>
      </w:r>
      <w:proofErr w:type="gramEnd"/>
    </w:p>
    <w:p w:rsidR="00880679" w:rsidRPr="00FE0F3C" w:rsidRDefault="00880679" w:rsidP="00880679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t>Поведение в гостях.  – 1 час</w:t>
      </w:r>
    </w:p>
    <w:p w:rsidR="00880679" w:rsidRPr="00FE0F3C" w:rsidRDefault="00885DEF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Поведение в гостях. </w:t>
      </w:r>
      <w:r w:rsidR="00880679" w:rsidRPr="00FE0F3C">
        <w:rPr>
          <w:rFonts w:ascii="Times New Roman" w:hAnsi="Times New Roman" w:cs="Times New Roman"/>
          <w:sz w:val="24"/>
          <w:szCs w:val="24"/>
        </w:rPr>
        <w:t xml:space="preserve">Прием гостей. Кратковременная роль: хозяин. Приглашение в гости. Подготовка к приему гостей (этикет внешнего вида при приеме гостей, сервировка стола). Этикет встречи и проводов гостей. Этикет представления гостей родителям и другим гостям. Этикет вручения и получения подарка. Этикет чаепития. Темы для общения с гостями. Угощение и развлечение гостей. Игры, танцы. Правила поведения во время игры. Незваный гость. 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Приход в гости. Кратковременная роль: гость. Принятие приглашения. Подготовка к визиту (этикет внешнего вида гостя, выбор подарка). Время прихода в гости. Встреча с хозяином. Развлечение в гостях. Правила поведения за столом. Продолжительность нахождения в гостях. Уход из гостей, прощание.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Русские пословицы о гостеприимстве и поведении в гостях.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Поведение на школьных праздниках. Роль зрителя. Подготовка к празднику (этикет внешнего вида: праздничная, чистая одежда, соответствующая ситуации прическа; наличие хорошего настроения). Вход в зал, рассаживание по местам. Ожидание начала, разговоры в зале. Слушание выступлений. Поддержка «своих». Оценка выступлений. Выход из зала. Поведение на дискотеке. Танцы: приглашение, поведение во время танца.</w:t>
      </w:r>
    </w:p>
    <w:p w:rsidR="00880679" w:rsidRPr="00FE0F3C" w:rsidRDefault="00880679" w:rsidP="008806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Поведение на природе. Роли отдыхающих и туристов. Правила поведения туристов и отдыхающих: забота о своих товарищах, бережное отношение к  природе, соблюдение правил пожарной безопасности, правил поведения на воде.</w:t>
      </w:r>
    </w:p>
    <w:p w:rsidR="00AA71CA" w:rsidRDefault="00AA71CA" w:rsidP="00880679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– 1 час</w:t>
      </w:r>
    </w:p>
    <w:p w:rsidR="00880679" w:rsidRPr="00AA71CA" w:rsidRDefault="00AA71CA" w:rsidP="00AA71CA">
      <w:pPr>
        <w:pStyle w:val="af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1CA">
        <w:rPr>
          <w:rFonts w:ascii="Times New Roman" w:hAnsi="Times New Roman" w:cs="Times New Roman"/>
          <w:sz w:val="24"/>
          <w:szCs w:val="24"/>
        </w:rPr>
        <w:t xml:space="preserve">Проверочная работа по </w:t>
      </w:r>
      <w:r w:rsidR="00880679" w:rsidRPr="00AA71CA">
        <w:rPr>
          <w:rFonts w:ascii="Times New Roman" w:hAnsi="Times New Roman" w:cs="Times New Roman"/>
          <w:sz w:val="24"/>
          <w:szCs w:val="24"/>
        </w:rPr>
        <w:t xml:space="preserve"> теме «</w:t>
      </w:r>
      <w:r>
        <w:rPr>
          <w:rFonts w:ascii="Times New Roman" w:hAnsi="Times New Roman" w:cs="Times New Roman"/>
          <w:sz w:val="24"/>
          <w:szCs w:val="24"/>
        </w:rPr>
        <w:t xml:space="preserve">Этикет и речевой этикет» </w:t>
      </w:r>
    </w:p>
    <w:p w:rsidR="00C40E18" w:rsidRPr="00FE0F3C" w:rsidRDefault="00C40E18" w:rsidP="00572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E18" w:rsidRPr="00FE0F3C" w:rsidRDefault="00C40E18" w:rsidP="00572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A24" w:rsidRPr="00951A24" w:rsidRDefault="00951A24" w:rsidP="00951A2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A24">
        <w:rPr>
          <w:rFonts w:ascii="Times New Roman" w:hAnsi="Times New Roman" w:cs="Times New Roman"/>
          <w:b/>
          <w:sz w:val="28"/>
          <w:szCs w:val="24"/>
        </w:rPr>
        <w:t>Требования к уровню подготовки учащихся</w:t>
      </w:r>
    </w:p>
    <w:p w:rsidR="00FE06DD" w:rsidRPr="00FE0F3C" w:rsidRDefault="00FE06DD" w:rsidP="005729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К концу 5-го класса учащиеся должны </w:t>
      </w:r>
      <w:r w:rsidRPr="00FE0F3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0F3C">
        <w:rPr>
          <w:rFonts w:ascii="Times New Roman" w:hAnsi="Times New Roman" w:cs="Times New Roman"/>
          <w:sz w:val="24"/>
          <w:szCs w:val="24"/>
        </w:rPr>
        <w:t>понятия</w:t>
      </w:r>
      <w:r w:rsidRPr="00FE0F3C">
        <w:rPr>
          <w:rFonts w:ascii="Times New Roman" w:hAnsi="Times New Roman" w:cs="Times New Roman"/>
          <w:i/>
          <w:sz w:val="24"/>
          <w:szCs w:val="24"/>
        </w:rPr>
        <w:t>: вежливость, воспитанность, тактичность, этикет, мода, ансамбль, речевой этикет, этикет личной перепискиязыковой паспорт говорящего, интеллигентный человек; законы общения и правила общения; понятие ролевого поведения, виды ролей; понятия похвала, комплимент, лесть;</w:t>
      </w:r>
      <w:proofErr w:type="gramEnd"/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принципы этикетного поведения и общения;</w:t>
      </w:r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функции и виды этикета;</w:t>
      </w:r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lastRenderedPageBreak/>
        <w:t>национальные особенности этикета;</w:t>
      </w:r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составляющие внешнего вида человека;</w:t>
      </w:r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функции одежды, виды одежды по назначению; </w:t>
      </w:r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функции речевого этикета;</w:t>
      </w:r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3C">
        <w:rPr>
          <w:rFonts w:ascii="Times New Roman" w:hAnsi="Times New Roman" w:cs="Times New Roman"/>
          <w:sz w:val="24"/>
          <w:szCs w:val="24"/>
        </w:rPr>
        <w:t>формулы речевого этикета в стандартных коммуникативных ситуациях (</w:t>
      </w:r>
      <w:r w:rsidRPr="00FE0F3C">
        <w:rPr>
          <w:rFonts w:ascii="Times New Roman" w:hAnsi="Times New Roman" w:cs="Times New Roman"/>
          <w:i/>
          <w:sz w:val="24"/>
          <w:szCs w:val="24"/>
        </w:rPr>
        <w:t>приветствие, прощание, просьба, извинение, отказ, благодарность, поздравление; дома, на уроке, в транспорте, в общении с незнакомыми людьми</w:t>
      </w:r>
      <w:r w:rsidRPr="00FE0F3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функции письма, виды писем;</w:t>
      </w:r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правила оформления и написания писем;</w:t>
      </w:r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0F3C">
        <w:rPr>
          <w:rFonts w:ascii="Times New Roman" w:hAnsi="Times New Roman" w:cs="Times New Roman"/>
          <w:sz w:val="24"/>
          <w:szCs w:val="24"/>
        </w:rPr>
        <w:t xml:space="preserve">правила выполнения стандартных ролей - </w:t>
      </w:r>
      <w:r w:rsidRPr="00FE0F3C">
        <w:rPr>
          <w:rFonts w:ascii="Times New Roman" w:hAnsi="Times New Roman" w:cs="Times New Roman"/>
          <w:i/>
          <w:sz w:val="24"/>
          <w:szCs w:val="24"/>
        </w:rPr>
        <w:t>ученика, сына, дочери, внука, брата, сестры, друга, подруги, одноклассника, мальчика и девочки, соседа, пассажира, покупателя, зрителя, гостя и хозяина, туриста и отдыхающего.</w:t>
      </w:r>
      <w:proofErr w:type="gramEnd"/>
    </w:p>
    <w:p w:rsidR="00FE06DD" w:rsidRPr="00FE0F3C" w:rsidRDefault="00FE06DD" w:rsidP="00153CFB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причины конфликтов с ровесниками. </w:t>
      </w:r>
    </w:p>
    <w:p w:rsidR="00FE06DD" w:rsidRPr="00FE0F3C" w:rsidRDefault="00FE06DD" w:rsidP="0057294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06DD" w:rsidRPr="00FE0F3C" w:rsidRDefault="00FE06DD" w:rsidP="0057294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К концу 5-го класса учащиеся должны </w:t>
      </w:r>
      <w:r w:rsidRPr="00FE0F3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анализировать чужое и собственное поведение с точки зрения соблюдения и нарушения норм этикета; 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строить собственное поведение в стандартных коммуникативных ситуациях в соответствии с нормами этикета, ситуацией общения, возрастом собеседника, его положением; использовать формулы речевого этикета в стандартных коммуникативных ситуациях;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определять и исправлять нарушения в этикете своего внешнего вида;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соотносить внешний вид и ситуацию общения;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произнести похвалу, комплимент и ответить на них;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правильно оформлять письма различных типов в соответствии с адресатом и поводом;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четко произносить не менее 25 скороговорок;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не допускать ошибок в словах и выражениях, входящих в минимум по культуре речи для 5-классника.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3C">
        <w:rPr>
          <w:rFonts w:ascii="Times New Roman" w:hAnsi="Times New Roman" w:cs="Times New Roman"/>
          <w:sz w:val="24"/>
          <w:szCs w:val="24"/>
        </w:rPr>
        <w:t xml:space="preserve">Правильно ставить ударение в словах: </w:t>
      </w:r>
      <w:r w:rsidRPr="00FE0F3C">
        <w:rPr>
          <w:rFonts w:ascii="Times New Roman" w:hAnsi="Times New Roman" w:cs="Times New Roman"/>
          <w:i/>
          <w:sz w:val="24"/>
          <w:szCs w:val="24"/>
        </w:rPr>
        <w:t>баловать, балует, избалованный, избалован, избалована, банты, включить, включишь, включит, включим, включите, включат, договор, задал, задали, задала, занял, заняли, заняла, звонит, каталог, квартал, класть, начаться, началась, начался, начал, начали, начала, облегчить,  понял, поняли, поняла, создал, создали, создала, туфля, шарфы, шофер, шоферы.</w:t>
      </w:r>
      <w:proofErr w:type="gramEnd"/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Различать значение слов и правильно их употреблять: </w:t>
      </w:r>
      <w:r w:rsidRPr="00FE0F3C">
        <w:rPr>
          <w:rFonts w:ascii="Times New Roman" w:hAnsi="Times New Roman" w:cs="Times New Roman"/>
          <w:i/>
          <w:sz w:val="24"/>
          <w:szCs w:val="24"/>
        </w:rPr>
        <w:t>невежа-невежда, этикет-этикетка, надеть-одеть, оплатить- заплатить.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Определять родовую отнесенность слов: </w:t>
      </w:r>
      <w:r w:rsidRPr="00FE0F3C">
        <w:rPr>
          <w:rFonts w:ascii="Times New Roman" w:hAnsi="Times New Roman" w:cs="Times New Roman"/>
          <w:i/>
          <w:sz w:val="24"/>
          <w:szCs w:val="24"/>
        </w:rPr>
        <w:t>шампунь, тапка (тапочка), туфля, мышь гель.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3C">
        <w:rPr>
          <w:rFonts w:ascii="Times New Roman" w:hAnsi="Times New Roman" w:cs="Times New Roman"/>
          <w:sz w:val="24"/>
          <w:szCs w:val="24"/>
        </w:rPr>
        <w:t xml:space="preserve">Уметь образовывать форму множественного числа родительного падежа существительных: </w:t>
      </w:r>
      <w:r w:rsidRPr="00FE0F3C">
        <w:rPr>
          <w:rFonts w:ascii="Times New Roman" w:hAnsi="Times New Roman" w:cs="Times New Roman"/>
          <w:i/>
          <w:sz w:val="24"/>
          <w:szCs w:val="24"/>
        </w:rPr>
        <w:t xml:space="preserve"> букет георгин</w:t>
      </w:r>
      <w:r w:rsidRPr="00FE0F3C">
        <w:rPr>
          <w:rFonts w:ascii="Times New Roman" w:hAnsi="Times New Roman" w:cs="Times New Roman"/>
          <w:b/>
          <w:i/>
          <w:sz w:val="24"/>
          <w:szCs w:val="24"/>
        </w:rPr>
        <w:t>ов,</w:t>
      </w:r>
      <w:r w:rsidRPr="00FE0F3C">
        <w:rPr>
          <w:rFonts w:ascii="Times New Roman" w:hAnsi="Times New Roman" w:cs="Times New Roman"/>
          <w:i/>
          <w:sz w:val="24"/>
          <w:szCs w:val="24"/>
        </w:rPr>
        <w:t xml:space="preserve"> купить апельсинов, мандаринов, помидоров, яблок, макарон, пара ботинок, валенок, сапог, чулок, носков</w:t>
      </w:r>
      <w:r w:rsidRPr="00FE0F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 xml:space="preserve">Уметь образовывать форму множественного числа существительных: </w:t>
      </w:r>
      <w:r w:rsidRPr="00FE0F3C">
        <w:rPr>
          <w:rFonts w:ascii="Times New Roman" w:hAnsi="Times New Roman" w:cs="Times New Roman"/>
          <w:i/>
          <w:sz w:val="24"/>
          <w:szCs w:val="24"/>
        </w:rPr>
        <w:t>инженер, свитер, столяр, шофер.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Уметь правильно образовывать глагольные формы</w:t>
      </w:r>
      <w:proofErr w:type="gramStart"/>
      <w:r w:rsidRPr="00FE0F3C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FE0F3C">
        <w:rPr>
          <w:rFonts w:ascii="Times New Roman" w:hAnsi="Times New Roman" w:cs="Times New Roman"/>
          <w:i/>
          <w:sz w:val="24"/>
          <w:szCs w:val="24"/>
        </w:rPr>
        <w:t>оезжай, положить, ляг (лягте), мерить (мерю, меришь, мерит, мерим, мерите, мерят)</w:t>
      </w:r>
    </w:p>
    <w:p w:rsidR="00FE06DD" w:rsidRPr="00FE0F3C" w:rsidRDefault="00FE06DD" w:rsidP="00153CFB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Объяснять смысл поговорок и пословиц:</w:t>
      </w:r>
    </w:p>
    <w:p w:rsidR="00FE06DD" w:rsidRPr="00FE0F3C" w:rsidRDefault="00FE06DD" w:rsidP="0057294A">
      <w:pPr>
        <w:pStyle w:val="a3"/>
        <w:ind w:firstLine="284"/>
        <w:jc w:val="both"/>
        <w:rPr>
          <w:sz w:val="24"/>
          <w:szCs w:val="24"/>
        </w:rPr>
      </w:pPr>
      <w:r w:rsidRPr="00FE0F3C">
        <w:rPr>
          <w:sz w:val="24"/>
          <w:szCs w:val="24"/>
        </w:rPr>
        <w:t xml:space="preserve">В гостях хорошо, а дома лучше. В своем болоте и лягушка поет. В тихом омуте черти водятся. В чужой монастырь со своим уставом не ходи. Видно птицу по полету. Глаза - зеркало души. Дареному коню в зубы не смотрят. Делу время, потехе час. Держать язык за зубами. Доброе слово сказать – посошок в руки дать. Дорога ложка к обеду. За двумя </w:t>
      </w:r>
      <w:r w:rsidRPr="00FE0F3C">
        <w:rPr>
          <w:sz w:val="24"/>
          <w:szCs w:val="24"/>
        </w:rPr>
        <w:lastRenderedPageBreak/>
        <w:t xml:space="preserve">зайцами погонишься – ни одного не поймаешь. Ищи ветра в поле. Когда рак на горе свистнет. Кончил дело – гуляй смело. Ласковое слово и кошке приятно. Лучше поздно, чем никогда. Любишь кататься - люби и саночки возить. На языке медок, а на сердце ледок. Не рой другому яму – сам в нее попадешь. Недруг поддакивает, друг спорит. Первый блин комом. По секрету всему свету. Порядок время бережет. С волками жить – по-волчьи выть. </w:t>
      </w:r>
      <w:proofErr w:type="gramStart"/>
      <w:r w:rsidRPr="00FE0F3C">
        <w:rPr>
          <w:sz w:val="24"/>
          <w:szCs w:val="24"/>
        </w:rPr>
        <w:t>С миру по нитке – голому рубашка.</w:t>
      </w:r>
      <w:proofErr w:type="gramEnd"/>
      <w:r w:rsidRPr="00FE0F3C">
        <w:rPr>
          <w:sz w:val="24"/>
          <w:szCs w:val="24"/>
        </w:rPr>
        <w:t xml:space="preserve"> Сам заварил кашу, сам и </w:t>
      </w:r>
      <w:proofErr w:type="gramStart"/>
      <w:r w:rsidRPr="00FE0F3C">
        <w:rPr>
          <w:sz w:val="24"/>
          <w:szCs w:val="24"/>
        </w:rPr>
        <w:t>расхлебывай</w:t>
      </w:r>
      <w:proofErr w:type="gramEnd"/>
      <w:r w:rsidRPr="00FE0F3C">
        <w:rPr>
          <w:sz w:val="24"/>
          <w:szCs w:val="24"/>
        </w:rPr>
        <w:t>. Слово не воробей – вылетит – не поймаешь. Слово не стрела, а пуще стрелы разит. Старый друг лучше новых двух. Тебя только за смертью посылать. У короткого ума длинный язык. Утро вечера мудренее. Хорошее слово всегда к месту. Что с возу упало, то пропало. Язык до Киева доведет. Язык мой - враг мой.</w:t>
      </w:r>
    </w:p>
    <w:p w:rsidR="00FE06DD" w:rsidRPr="00FE0F3C" w:rsidRDefault="00FE06DD" w:rsidP="005729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987" w:rsidRPr="00FE0F3C" w:rsidRDefault="00B10987" w:rsidP="0057294A">
      <w:pPr>
        <w:pStyle w:val="31"/>
        <w:rPr>
          <w:b w:val="0"/>
          <w:sz w:val="24"/>
          <w:szCs w:val="24"/>
        </w:rPr>
      </w:pPr>
      <w:r w:rsidRPr="00FE0F3C">
        <w:rPr>
          <w:b w:val="0"/>
          <w:sz w:val="24"/>
          <w:szCs w:val="24"/>
        </w:rPr>
        <w:t xml:space="preserve">Практические навыки проверяются на разных этапах обучения с помощью устных контрольно-измерительных процедур – упражнений, тестов, причем задания выполняются преимущественно устно и без подготовки, поскольку проверяются именно автоматизированные навыки. </w:t>
      </w:r>
    </w:p>
    <w:p w:rsidR="00B10987" w:rsidRPr="00FE0F3C" w:rsidRDefault="00B10987" w:rsidP="005729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F3C">
        <w:rPr>
          <w:rFonts w:ascii="Times New Roman" w:hAnsi="Times New Roman" w:cs="Times New Roman"/>
          <w:sz w:val="24"/>
          <w:szCs w:val="24"/>
        </w:rPr>
        <w:t>В целом, практические навыки культуры общен</w:t>
      </w:r>
      <w:r w:rsidR="0070670C" w:rsidRPr="00FE0F3C">
        <w:rPr>
          <w:rFonts w:ascii="Times New Roman" w:hAnsi="Times New Roman" w:cs="Times New Roman"/>
          <w:sz w:val="24"/>
          <w:szCs w:val="24"/>
        </w:rPr>
        <w:t>ия имеют накопительный характер.</w:t>
      </w:r>
    </w:p>
    <w:p w:rsidR="00FE06DD" w:rsidRPr="00FE0F3C" w:rsidRDefault="00FE06DD" w:rsidP="0057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DD" w:rsidRPr="00FE0F3C" w:rsidRDefault="00FE06DD" w:rsidP="0057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DD" w:rsidRPr="00FE0F3C" w:rsidRDefault="00FE06DD" w:rsidP="0057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F7D" w:rsidRPr="00EB1032" w:rsidRDefault="00202F7D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B1032">
        <w:rPr>
          <w:rFonts w:ascii="Times New Roman" w:hAnsi="Times New Roman" w:cs="Times New Roman"/>
          <w:b/>
          <w:sz w:val="28"/>
          <w:szCs w:val="24"/>
        </w:rPr>
        <w:t>Учебно – тематический</w:t>
      </w:r>
      <w:proofErr w:type="gramEnd"/>
      <w:r w:rsidRPr="00EB1032">
        <w:rPr>
          <w:rFonts w:ascii="Times New Roman" w:hAnsi="Times New Roman" w:cs="Times New Roman"/>
          <w:b/>
          <w:sz w:val="28"/>
          <w:szCs w:val="24"/>
        </w:rPr>
        <w:t xml:space="preserve"> план</w:t>
      </w:r>
    </w:p>
    <w:p w:rsidR="0061676C" w:rsidRPr="00FE0F3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3C">
        <w:rPr>
          <w:rFonts w:ascii="Times New Roman" w:hAnsi="Times New Roman" w:cs="Times New Roman"/>
          <w:b/>
          <w:sz w:val="24"/>
          <w:szCs w:val="24"/>
        </w:rPr>
        <w:t>Этикет и речевой этикет</w:t>
      </w:r>
    </w:p>
    <w:p w:rsidR="0061676C" w:rsidRPr="00FE0F3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56"/>
        <w:gridCol w:w="4755"/>
        <w:gridCol w:w="1418"/>
        <w:gridCol w:w="1634"/>
      </w:tblGrid>
      <w:tr w:rsidR="00EB1032" w:rsidRPr="00EB1032" w:rsidTr="00876C97">
        <w:trPr>
          <w:cnfStyle w:val="100000000000"/>
        </w:trPr>
        <w:tc>
          <w:tcPr>
            <w:tcW w:w="456" w:type="dxa"/>
          </w:tcPr>
          <w:p w:rsidR="00EB1032" w:rsidRPr="00EB1032" w:rsidRDefault="00EB1032" w:rsidP="0057294A">
            <w:pPr>
              <w:jc w:val="center"/>
              <w:rPr>
                <w:caps w:val="0"/>
                <w:sz w:val="24"/>
                <w:szCs w:val="24"/>
              </w:rPr>
            </w:pPr>
            <w:r w:rsidRPr="00EB1032">
              <w:rPr>
                <w:caps w:val="0"/>
                <w:sz w:val="24"/>
                <w:szCs w:val="24"/>
              </w:rPr>
              <w:t>№</w:t>
            </w:r>
          </w:p>
        </w:tc>
        <w:tc>
          <w:tcPr>
            <w:tcW w:w="4755" w:type="dxa"/>
          </w:tcPr>
          <w:p w:rsidR="00EB1032" w:rsidRPr="00EB1032" w:rsidRDefault="00EB1032" w:rsidP="0057294A">
            <w:pPr>
              <w:jc w:val="center"/>
              <w:rPr>
                <w:caps w:val="0"/>
                <w:sz w:val="24"/>
                <w:szCs w:val="24"/>
              </w:rPr>
            </w:pPr>
            <w:r w:rsidRPr="00EB1032">
              <w:rPr>
                <w:caps w:val="0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B1032" w:rsidRPr="00EB1032" w:rsidRDefault="00EB1032" w:rsidP="0057294A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</w:t>
            </w:r>
            <w:r w:rsidRPr="00EB1032">
              <w:rPr>
                <w:caps w:val="0"/>
                <w:sz w:val="24"/>
                <w:szCs w:val="24"/>
              </w:rPr>
              <w:t>ол-во часов</w:t>
            </w:r>
          </w:p>
        </w:tc>
        <w:tc>
          <w:tcPr>
            <w:tcW w:w="1418" w:type="dxa"/>
          </w:tcPr>
          <w:p w:rsidR="00EB1032" w:rsidRPr="00EB1032" w:rsidRDefault="00EB1032" w:rsidP="00EB1032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форм</w:t>
            </w:r>
            <w:r w:rsidR="00D47B7A">
              <w:rPr>
                <w:caps w:val="0"/>
                <w:sz w:val="24"/>
                <w:szCs w:val="24"/>
              </w:rPr>
              <w:t>ы</w:t>
            </w:r>
            <w:r>
              <w:rPr>
                <w:caps w:val="0"/>
                <w:sz w:val="24"/>
                <w:szCs w:val="24"/>
              </w:rPr>
              <w:t xml:space="preserve"> контроля</w:t>
            </w:r>
          </w:p>
        </w:tc>
      </w:tr>
      <w:tr w:rsidR="00EB1032" w:rsidRPr="00FE0F3C" w:rsidTr="00876C97">
        <w:trPr>
          <w:trHeight w:val="551"/>
        </w:trPr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Понятие этикета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</w:p>
        </w:tc>
      </w:tr>
      <w:tr w:rsidR="00EB1032" w:rsidRPr="00FE0F3C" w:rsidTr="00876C97"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2.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История этикета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</w:p>
        </w:tc>
      </w:tr>
      <w:tr w:rsidR="00EB1032" w:rsidRPr="00FE0F3C" w:rsidTr="00876C97">
        <w:trPr>
          <w:trHeight w:val="380"/>
        </w:trPr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3.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Этикет внешнего вида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</w:p>
        </w:tc>
      </w:tr>
      <w:tr w:rsidR="00EB1032" w:rsidRPr="00FE0F3C" w:rsidTr="00876C97">
        <w:trPr>
          <w:trHeight w:val="415"/>
        </w:trPr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4.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Понятие речевого этикета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</w:p>
        </w:tc>
      </w:tr>
      <w:tr w:rsidR="00EB1032" w:rsidRPr="00FE0F3C" w:rsidTr="00876C97"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5.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Этикет личной переписки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EB1032" w:rsidRPr="00FE0F3C" w:rsidTr="00876C97">
        <w:trPr>
          <w:trHeight w:val="410"/>
        </w:trPr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6.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Правила и законы общения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</w:p>
        </w:tc>
      </w:tr>
      <w:tr w:rsidR="00EB1032" w:rsidRPr="00FE0F3C" w:rsidTr="00876C97">
        <w:trPr>
          <w:trHeight w:val="417"/>
        </w:trPr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7.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Понятие ролевого поведения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</w:p>
        </w:tc>
      </w:tr>
      <w:tr w:rsidR="00EB1032" w:rsidRPr="00FE0F3C" w:rsidTr="00876C97">
        <w:trPr>
          <w:trHeight w:val="395"/>
        </w:trPr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Ролевое поведение в общественных местах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</w:p>
        </w:tc>
      </w:tr>
      <w:tr w:rsidR="00EB1032" w:rsidRPr="00FE0F3C" w:rsidTr="00876C97">
        <w:trPr>
          <w:trHeight w:val="414"/>
        </w:trPr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Поведение в гостях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EB1032" w:rsidRPr="00FE0F3C" w:rsidTr="00876C97">
        <w:trPr>
          <w:trHeight w:val="873"/>
        </w:trPr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EB1032" w:rsidRPr="00FE0F3C" w:rsidTr="00876C97">
        <w:trPr>
          <w:trHeight w:val="597"/>
        </w:trPr>
        <w:tc>
          <w:tcPr>
            <w:tcW w:w="456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EB1032" w:rsidRPr="00FE0F3C" w:rsidRDefault="00EB1032" w:rsidP="0057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0F3C">
              <w:rPr>
                <w:sz w:val="24"/>
                <w:szCs w:val="24"/>
              </w:rPr>
              <w:t>сего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  <w:r w:rsidRPr="00FE0F3C">
              <w:rPr>
                <w:sz w:val="24"/>
                <w:szCs w:val="24"/>
              </w:rPr>
              <w:t>17 часов</w:t>
            </w:r>
          </w:p>
        </w:tc>
        <w:tc>
          <w:tcPr>
            <w:tcW w:w="1418" w:type="dxa"/>
          </w:tcPr>
          <w:p w:rsidR="00EB1032" w:rsidRPr="00FE0F3C" w:rsidRDefault="00EB1032" w:rsidP="005729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676C" w:rsidRPr="00FE0F3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6C" w:rsidRPr="00FE0F3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6C" w:rsidRPr="00FE0F3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6C" w:rsidRPr="00FE0F3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6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7A" w:rsidRPr="00FE0F3C" w:rsidRDefault="00D47B7A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6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6ACD" w:rsidRPr="004D6ACD" w:rsidRDefault="004D6ACD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ACD">
        <w:rPr>
          <w:rFonts w:ascii="Times New Roman" w:hAnsi="Times New Roman" w:cs="Times New Roman"/>
          <w:b/>
          <w:sz w:val="28"/>
          <w:szCs w:val="24"/>
        </w:rPr>
        <w:lastRenderedPageBreak/>
        <w:t>Календарно – тематическое планирование</w:t>
      </w:r>
    </w:p>
    <w:p w:rsidR="004D6ACD" w:rsidRPr="00FE0F3C" w:rsidRDefault="004D6ACD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4173"/>
        <w:gridCol w:w="1276"/>
        <w:gridCol w:w="1197"/>
        <w:gridCol w:w="1197"/>
      </w:tblGrid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550FE0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3619F9" w:rsidRPr="00550FE0" w:rsidRDefault="003619F9" w:rsidP="001951BC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550FE0">
              <w:rPr>
                <w:rFonts w:ascii="Times New Roman" w:hAnsi="Times New Roman" w:cs="Times New Roman"/>
                <w:sz w:val="24"/>
                <w:lang w:eastAsia="en-US"/>
              </w:rPr>
              <w:t>урока</w:t>
            </w:r>
          </w:p>
          <w:p w:rsidR="003619F9" w:rsidRPr="00550FE0" w:rsidRDefault="003619F9" w:rsidP="001951BC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50FE0">
              <w:rPr>
                <w:lang w:eastAsia="en-US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50FE0">
              <w:rPr>
                <w:lang w:eastAsia="en-US"/>
              </w:rPr>
              <w:t>Кол-во час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50FE0">
              <w:rPr>
                <w:lang w:eastAsia="en-US"/>
              </w:rPr>
              <w:t>Дата проведения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Корректировка даты</w:t>
            </w:r>
          </w:p>
        </w:tc>
      </w:tr>
      <w:tr w:rsidR="003619F9" w:rsidRPr="00550FE0" w:rsidTr="003619F9">
        <w:trPr>
          <w:trHeight w:val="40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50FE0">
              <w:rPr>
                <w:lang w:eastAsia="en-US"/>
              </w:rPr>
              <w:tab/>
            </w:r>
            <w:r w:rsidRPr="00550FE0">
              <w:rPr>
                <w:lang w:eastAsia="en-US"/>
              </w:rPr>
              <w:tab/>
              <w:t>1 четверть</w:t>
            </w:r>
            <w:r w:rsidRPr="00550FE0">
              <w:rPr>
                <w:lang w:eastAsia="en-US"/>
              </w:rPr>
              <w:tab/>
            </w:r>
            <w:r w:rsidRPr="00550FE0">
              <w:rPr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4B5758" w:rsidP="001951BC">
            <w:pPr>
              <w:pStyle w:val="af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3619F9" w:rsidRPr="00550FE0">
              <w:rPr>
                <w:b/>
              </w:rPr>
              <w:t>Понятие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50FE0">
              <w:rPr>
                <w:b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Мы живем среди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Этикет и этикетка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4B5758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619F9" w:rsidRPr="0055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этикета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50FE0">
              <w:rPr>
                <w:b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История этикета. Национальные особенности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4B5758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19F9" w:rsidRPr="00550FE0">
              <w:rPr>
                <w:rFonts w:ascii="Times New Roman" w:hAnsi="Times New Roman" w:cs="Times New Roman"/>
                <w:b/>
                <w:sz w:val="24"/>
                <w:szCs w:val="24"/>
              </w:rPr>
              <w:t>Этикет внешнего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50FE0">
              <w:rPr>
                <w:b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Этикет внешнего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Правила моды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4B5758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619F9" w:rsidRPr="0055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речевого этикета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50FE0">
              <w:rPr>
                <w:b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Понятие речевого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Языковой паспорт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4B5758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6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Этикет личной переписки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50FE0">
              <w:rPr>
                <w:b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Этикет личной переписки.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4B5758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3619F9" w:rsidRPr="00550FE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законы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50FE0">
              <w:rPr>
                <w:b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Почему нужны правила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Законы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4B5758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619F9" w:rsidRPr="00550FE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ролевого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50FE0">
              <w:rPr>
                <w:b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Понятие ролевого поведения. Взрослые и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Роль друга и одноклассника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Эти трудные роли – мальчик и девочка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4B5758" w:rsidP="004B5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3619F9" w:rsidRPr="00550FE0">
              <w:rPr>
                <w:rFonts w:ascii="Times New Roman" w:hAnsi="Times New Roman" w:cs="Times New Roman"/>
                <w:b/>
                <w:sz w:val="24"/>
                <w:szCs w:val="24"/>
              </w:rPr>
              <w:t>Ролевое поведение в общественных местах</w:t>
            </w:r>
            <w:r w:rsidR="0036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50FE0">
              <w:rPr>
                <w:b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Ролевое поведение в общественных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4B5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Поведение в театре и на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Default="003619F9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4B5758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Pr="00550FE0" w:rsidRDefault="004B5758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Pr="00550FE0" w:rsidRDefault="004B5758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9.Поведение в гостях.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Pr="00550FE0" w:rsidRDefault="004B5758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Default="004B5758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Default="004B5758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4B5758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Pr="00550FE0" w:rsidRDefault="004B5758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Default="004B5758" w:rsidP="0019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sz w:val="24"/>
                <w:szCs w:val="24"/>
              </w:rPr>
              <w:t>Поведение в гостях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Pr="00550FE0" w:rsidRDefault="004B5758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Default="004B5758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Default="004B5758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619F9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E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 по теме «Этикет и речевой этикет»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50FE0">
              <w:rPr>
                <w:b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9" w:rsidRPr="00550FE0" w:rsidRDefault="003619F9" w:rsidP="001951BC">
            <w:pPr>
              <w:pStyle w:val="af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4B5758" w:rsidRPr="00550FE0" w:rsidTr="003619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Default="004B5758" w:rsidP="00DF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Pr="00550FE0" w:rsidRDefault="001A072B" w:rsidP="0019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4B5758" w:rsidRPr="00550FE0">
              <w:rPr>
                <w:rFonts w:ascii="Times New Roman" w:hAnsi="Times New Roman" w:cs="Times New Roman"/>
                <w:sz w:val="24"/>
                <w:szCs w:val="24"/>
              </w:rPr>
              <w:t>материала по теме «Этикет и речевой этикет»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Pr="00550FE0" w:rsidRDefault="004B5758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 w:rsidRPr="00550FE0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Pr="00550FE0" w:rsidRDefault="004B5758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8" w:rsidRDefault="004B5758" w:rsidP="001951BC">
            <w:pPr>
              <w:pStyle w:val="af9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61676C" w:rsidRPr="00FE0F3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6C" w:rsidRPr="00FE0F3C" w:rsidRDefault="0061676C" w:rsidP="0057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6C" w:rsidRPr="00FE0F3C" w:rsidRDefault="0061676C" w:rsidP="00572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F7D" w:rsidRPr="00FE0F3C" w:rsidRDefault="00202F7D" w:rsidP="00572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F7D" w:rsidRPr="00FE0F3C" w:rsidRDefault="00202F7D" w:rsidP="00572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F7D" w:rsidRDefault="00202F7D" w:rsidP="00572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744" w:rsidRPr="00FE0F3C" w:rsidRDefault="00EF5744" w:rsidP="00572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95" w:rsidRPr="00FE0F3C" w:rsidRDefault="00217E95" w:rsidP="00572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F7D" w:rsidRPr="00FE0F3C" w:rsidRDefault="00202F7D" w:rsidP="00202F7D">
      <w:pPr>
        <w:pStyle w:val="ab"/>
        <w:ind w:firstLine="0"/>
        <w:rPr>
          <w:color w:val="FF0000"/>
          <w:szCs w:val="24"/>
        </w:rPr>
      </w:pPr>
    </w:p>
    <w:p w:rsidR="00EF5744" w:rsidRPr="006C24D0" w:rsidRDefault="00EF5744" w:rsidP="00EF5744">
      <w:pPr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6C24D0">
        <w:rPr>
          <w:rFonts w:ascii="Times New Roman" w:hAnsi="Times New Roman" w:cs="Times New Roman"/>
          <w:b/>
          <w:sz w:val="28"/>
        </w:rPr>
        <w:lastRenderedPageBreak/>
        <w:t>Ресурсное обеспечение</w:t>
      </w:r>
    </w:p>
    <w:p w:rsidR="00EF5744" w:rsidRPr="00EF5744" w:rsidRDefault="00EF5744" w:rsidP="00EF5744">
      <w:pPr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EF5744">
        <w:rPr>
          <w:rFonts w:ascii="Times New Roman" w:hAnsi="Times New Roman" w:cs="Times New Roman"/>
          <w:b/>
          <w:sz w:val="24"/>
        </w:rPr>
        <w:t>Книгопечатная продукция</w:t>
      </w:r>
    </w:p>
    <w:p w:rsidR="00EF5744" w:rsidRDefault="00EF5744" w:rsidP="00EF5744">
      <w:pPr>
        <w:pStyle w:val="3"/>
        <w:spacing w:before="0" w:line="240" w:lineRule="auto"/>
        <w:ind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EF5744">
        <w:rPr>
          <w:rFonts w:ascii="Times New Roman" w:hAnsi="Times New Roman"/>
          <w:b w:val="0"/>
          <w:color w:val="auto"/>
          <w:sz w:val="24"/>
          <w:szCs w:val="24"/>
        </w:rPr>
        <w:t>Программа  «Культура общения. 1-11 классы» (Воронеж, 2002), разработанная кафедрой теории и практики коммуникации ВОИПКиПРО под общей редакцией И.А.Стернина;</w:t>
      </w:r>
    </w:p>
    <w:p w:rsidR="00EF5744" w:rsidRPr="00EF5744" w:rsidRDefault="00EF5744" w:rsidP="00EF5744"/>
    <w:p w:rsidR="00EF5744" w:rsidRPr="00EF5744" w:rsidRDefault="00EF5744" w:rsidP="00EF574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5744">
        <w:rPr>
          <w:rFonts w:ascii="Times New Roman" w:hAnsi="Times New Roman" w:cs="Times New Roman"/>
          <w:b/>
          <w:sz w:val="24"/>
        </w:rPr>
        <w:t>Учебник</w:t>
      </w:r>
    </w:p>
    <w:p w:rsidR="00EF5744" w:rsidRPr="00EF5744" w:rsidRDefault="00EF5744" w:rsidP="00EF574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E0F3C">
        <w:rPr>
          <w:rFonts w:ascii="Times New Roman" w:hAnsi="Times New Roman"/>
          <w:sz w:val="24"/>
          <w:szCs w:val="24"/>
        </w:rPr>
        <w:t>Учебник «Культура общения. 5 класс. Этикет и речевой этикет». Авторы Е.И.Грищук</w:t>
      </w:r>
      <w:proofErr w:type="gramStart"/>
      <w:r w:rsidRPr="00FE0F3C">
        <w:rPr>
          <w:rFonts w:ascii="Times New Roman" w:hAnsi="Times New Roman"/>
          <w:sz w:val="24"/>
          <w:szCs w:val="24"/>
        </w:rPr>
        <w:t>,Л</w:t>
      </w:r>
      <w:proofErr w:type="gramEnd"/>
      <w:r w:rsidRPr="00FE0F3C">
        <w:rPr>
          <w:rFonts w:ascii="Times New Roman" w:hAnsi="Times New Roman"/>
          <w:sz w:val="24"/>
          <w:szCs w:val="24"/>
        </w:rPr>
        <w:t>.Д.Мудр</w:t>
      </w:r>
      <w:r>
        <w:rPr>
          <w:rFonts w:ascii="Times New Roman" w:hAnsi="Times New Roman"/>
          <w:sz w:val="24"/>
          <w:szCs w:val="24"/>
        </w:rPr>
        <w:t>ова, И.А.Стернин, Воронеж, 2009</w:t>
      </w:r>
    </w:p>
    <w:p w:rsidR="00EF5744" w:rsidRDefault="00EF5744" w:rsidP="00EF5744">
      <w:pPr>
        <w:jc w:val="both"/>
        <w:rPr>
          <w:rFonts w:ascii="Times New Roman" w:hAnsi="Times New Roman" w:cs="Times New Roman"/>
          <w:b/>
          <w:sz w:val="24"/>
        </w:rPr>
      </w:pPr>
    </w:p>
    <w:p w:rsidR="00EF5744" w:rsidRPr="00EF5744" w:rsidRDefault="00EF5744" w:rsidP="00EF5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744">
        <w:rPr>
          <w:rFonts w:ascii="Times New Roman" w:hAnsi="Times New Roman" w:cs="Times New Roman"/>
          <w:b/>
          <w:sz w:val="24"/>
        </w:rPr>
        <w:t>Методические пособия</w:t>
      </w:r>
    </w:p>
    <w:p w:rsidR="00EF5744" w:rsidRPr="00EF5744" w:rsidRDefault="00EF5744" w:rsidP="00607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0F3C">
        <w:rPr>
          <w:rFonts w:ascii="Times New Roman" w:hAnsi="Times New Roman"/>
          <w:iCs/>
          <w:sz w:val="24"/>
          <w:szCs w:val="24"/>
        </w:rPr>
        <w:t>Методическое пособие для учителя</w:t>
      </w:r>
      <w:proofErr w:type="gramStart"/>
      <w:r w:rsidRPr="00FE0F3C">
        <w:rPr>
          <w:rFonts w:ascii="Times New Roman" w:hAnsi="Times New Roman"/>
          <w:sz w:val="24"/>
          <w:szCs w:val="24"/>
        </w:rPr>
        <w:t>«К</w:t>
      </w:r>
      <w:proofErr w:type="gramEnd"/>
      <w:r w:rsidRPr="00FE0F3C">
        <w:rPr>
          <w:rFonts w:ascii="Times New Roman" w:hAnsi="Times New Roman"/>
          <w:sz w:val="24"/>
          <w:szCs w:val="24"/>
        </w:rPr>
        <w:t>ультура общения. 5  класс. Книга для учителя. Выпуски I-IV». Авторы Л.Д.Мудрова, Г.В.Горячева, Е.Ю.Лазуренко, И.А.Стернин.  Под общей редакцией И.А.Стернина. Воронеж, 2004</w:t>
      </w:r>
    </w:p>
    <w:p w:rsidR="006071DD" w:rsidRDefault="006071DD" w:rsidP="00EF5744">
      <w:pPr>
        <w:jc w:val="both"/>
        <w:rPr>
          <w:rFonts w:ascii="Times New Roman" w:hAnsi="Times New Roman" w:cs="Times New Roman"/>
          <w:b/>
          <w:sz w:val="24"/>
        </w:rPr>
      </w:pPr>
    </w:p>
    <w:p w:rsidR="00EF5744" w:rsidRPr="00EF5744" w:rsidRDefault="00EF5744" w:rsidP="00EF5744">
      <w:pPr>
        <w:jc w:val="both"/>
        <w:rPr>
          <w:rFonts w:ascii="Times New Roman" w:hAnsi="Times New Roman" w:cs="Times New Roman"/>
          <w:b/>
          <w:sz w:val="24"/>
        </w:rPr>
      </w:pPr>
      <w:r w:rsidRPr="00EF5744">
        <w:rPr>
          <w:rFonts w:ascii="Times New Roman" w:hAnsi="Times New Roman" w:cs="Times New Roman"/>
          <w:b/>
          <w:sz w:val="24"/>
        </w:rPr>
        <w:t>Дополнительная литература</w:t>
      </w:r>
    </w:p>
    <w:p w:rsidR="00800989" w:rsidRDefault="00800989" w:rsidP="006071DD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Л.Г. Развитие речи. Уроки риторики. – Ярославль, 1997</w:t>
      </w:r>
    </w:p>
    <w:p w:rsidR="00800989" w:rsidRDefault="00800989" w:rsidP="006071DD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Грищук Е.И., Стернин И.А. Культура речи в рифму. – Воронеж, 1999. – 16с</w:t>
      </w:r>
    </w:p>
    <w:p w:rsidR="00EF5744" w:rsidRDefault="006071DD" w:rsidP="006071DD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Стернин И.А. Сборник тестов «Учитесь общаться». – Воронеж, 1995. – 214с.</w:t>
      </w:r>
    </w:p>
    <w:p w:rsidR="006071DD" w:rsidRDefault="006071DD" w:rsidP="006071DD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Стернин И.А.Русские пословицы и поговорки. – Воронеж, 1998. – 22с.</w:t>
      </w:r>
    </w:p>
    <w:p w:rsidR="00800989" w:rsidRDefault="00800989" w:rsidP="00800989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Стернин И.А. Проблема сквернословия. – Воронеж, 1998. – 30с.</w:t>
      </w:r>
    </w:p>
    <w:p w:rsidR="00800989" w:rsidRDefault="00800989" w:rsidP="00800989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Стернин И.А. Коммуникативное поведение. – Воронеж, 1995. – 10с.</w:t>
      </w:r>
    </w:p>
    <w:p w:rsidR="00800989" w:rsidRDefault="00800989" w:rsidP="00800989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Стернин И.А. Анализ коммуникативных ситуаций – Воронеж, 1998. – 27с.</w:t>
      </w:r>
    </w:p>
    <w:p w:rsidR="00EF5744" w:rsidRDefault="00800989" w:rsidP="00800989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Журавлёва Н.В. Столовый этикет. – Воронеж, 1997, - 23с</w:t>
      </w:r>
    </w:p>
    <w:p w:rsidR="00800989" w:rsidRPr="00800989" w:rsidRDefault="00800989" w:rsidP="00800989">
      <w:pPr>
        <w:pStyle w:val="af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744" w:rsidRPr="00800989" w:rsidRDefault="00EF5744" w:rsidP="00EF5744">
      <w:pPr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800989">
        <w:rPr>
          <w:rFonts w:ascii="Times New Roman" w:hAnsi="Times New Roman" w:cs="Times New Roman"/>
          <w:b/>
          <w:sz w:val="24"/>
        </w:rPr>
        <w:t>Технические средства обучения</w:t>
      </w:r>
    </w:p>
    <w:p w:rsidR="00EF5744" w:rsidRPr="00800989" w:rsidRDefault="00EF5744" w:rsidP="00800989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</w:rPr>
      </w:pPr>
      <w:r w:rsidRPr="00800989">
        <w:rPr>
          <w:rFonts w:ascii="Times New Roman" w:hAnsi="Times New Roman" w:cs="Times New Roman"/>
          <w:sz w:val="24"/>
        </w:rPr>
        <w:t>Классная магнитная доска.</w:t>
      </w:r>
    </w:p>
    <w:p w:rsidR="00EF5744" w:rsidRPr="00800989" w:rsidRDefault="00EF5744" w:rsidP="00800989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</w:rPr>
      </w:pPr>
      <w:r w:rsidRPr="00800989">
        <w:rPr>
          <w:rFonts w:ascii="Times New Roman" w:hAnsi="Times New Roman" w:cs="Times New Roman"/>
          <w:sz w:val="24"/>
        </w:rPr>
        <w:t>Персональный компьютер с принтером</w:t>
      </w:r>
    </w:p>
    <w:p w:rsidR="00EF5744" w:rsidRPr="00800989" w:rsidRDefault="00EF5744" w:rsidP="00800989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</w:rPr>
      </w:pPr>
      <w:r w:rsidRPr="00800989">
        <w:rPr>
          <w:rFonts w:ascii="Times New Roman" w:hAnsi="Times New Roman" w:cs="Times New Roman"/>
          <w:sz w:val="24"/>
        </w:rPr>
        <w:t>Мультимедийный проектор</w:t>
      </w:r>
    </w:p>
    <w:p w:rsidR="00915F2D" w:rsidRDefault="004B5758" w:rsidP="000E3F6E">
      <w:pPr>
        <w:spacing w:after="0" w:line="240" w:lineRule="auto"/>
        <w:ind w:firstLine="539"/>
      </w:pPr>
      <w:r>
        <w:rPr>
          <w:rFonts w:ascii="Times New Roman" w:hAnsi="Times New Roman" w:cs="Times New Roman"/>
          <w:sz w:val="24"/>
        </w:rPr>
        <w:t>Экспозиционный экран</w:t>
      </w:r>
    </w:p>
    <w:sectPr w:rsidR="00915F2D" w:rsidSect="00C47DC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05" w:rsidRDefault="00654705" w:rsidP="00015F73">
      <w:pPr>
        <w:spacing w:after="0" w:line="240" w:lineRule="auto"/>
      </w:pPr>
      <w:r>
        <w:separator/>
      </w:r>
    </w:p>
  </w:endnote>
  <w:endnote w:type="continuationSeparator" w:id="1">
    <w:p w:rsidR="00654705" w:rsidRDefault="00654705" w:rsidP="0001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78638"/>
      <w:docPartObj>
        <w:docPartGallery w:val="Page Numbers (Bottom of Page)"/>
        <w:docPartUnique/>
      </w:docPartObj>
    </w:sdtPr>
    <w:sdtContent>
      <w:p w:rsidR="00C47DC9" w:rsidRDefault="00995DCB">
        <w:pPr>
          <w:pStyle w:val="af4"/>
          <w:jc w:val="center"/>
        </w:pPr>
        <w:r>
          <w:fldChar w:fldCharType="begin"/>
        </w:r>
        <w:r w:rsidR="00C47DC9">
          <w:instrText>PAGE   \* MERGEFORMAT</w:instrText>
        </w:r>
        <w:r>
          <w:fldChar w:fldCharType="separate"/>
        </w:r>
        <w:r w:rsidR="001A072B">
          <w:rPr>
            <w:noProof/>
          </w:rPr>
          <w:t>9</w:t>
        </w:r>
        <w:r>
          <w:fldChar w:fldCharType="end"/>
        </w:r>
      </w:p>
    </w:sdtContent>
  </w:sdt>
  <w:p w:rsidR="00C47DC9" w:rsidRDefault="00C47DC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05" w:rsidRDefault="00654705" w:rsidP="00015F73">
      <w:pPr>
        <w:spacing w:after="0" w:line="240" w:lineRule="auto"/>
      </w:pPr>
      <w:r>
        <w:separator/>
      </w:r>
    </w:p>
  </w:footnote>
  <w:footnote w:type="continuationSeparator" w:id="1">
    <w:p w:rsidR="00654705" w:rsidRDefault="00654705" w:rsidP="0001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49"/>
    <w:multiLevelType w:val="hybridMultilevel"/>
    <w:tmpl w:val="77F8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67D2"/>
    <w:multiLevelType w:val="hybridMultilevel"/>
    <w:tmpl w:val="354C33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170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5332BF"/>
    <w:multiLevelType w:val="hybridMultilevel"/>
    <w:tmpl w:val="0F9AD3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2621CD"/>
    <w:multiLevelType w:val="multilevel"/>
    <w:tmpl w:val="F63E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2614EE"/>
    <w:multiLevelType w:val="hybridMultilevel"/>
    <w:tmpl w:val="B13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34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987"/>
    <w:rsid w:val="00015F73"/>
    <w:rsid w:val="000356A0"/>
    <w:rsid w:val="00064F30"/>
    <w:rsid w:val="000728B6"/>
    <w:rsid w:val="000C66C9"/>
    <w:rsid w:val="000E3F6E"/>
    <w:rsid w:val="000F47A8"/>
    <w:rsid w:val="001235B8"/>
    <w:rsid w:val="00153CFB"/>
    <w:rsid w:val="001A072B"/>
    <w:rsid w:val="001C5F61"/>
    <w:rsid w:val="00202F7D"/>
    <w:rsid w:val="002106B2"/>
    <w:rsid w:val="00217E95"/>
    <w:rsid w:val="002426DC"/>
    <w:rsid w:val="00271507"/>
    <w:rsid w:val="00271A90"/>
    <w:rsid w:val="002F2D80"/>
    <w:rsid w:val="003615B1"/>
    <w:rsid w:val="003619F9"/>
    <w:rsid w:val="003B6080"/>
    <w:rsid w:val="00494FCE"/>
    <w:rsid w:val="004A6AB0"/>
    <w:rsid w:val="004A7720"/>
    <w:rsid w:val="004B5758"/>
    <w:rsid w:val="004D6ACD"/>
    <w:rsid w:val="004F3890"/>
    <w:rsid w:val="0050672F"/>
    <w:rsid w:val="00546AFD"/>
    <w:rsid w:val="0057294A"/>
    <w:rsid w:val="005939FE"/>
    <w:rsid w:val="006071DD"/>
    <w:rsid w:val="0061676C"/>
    <w:rsid w:val="00620D09"/>
    <w:rsid w:val="00654705"/>
    <w:rsid w:val="006A2BC1"/>
    <w:rsid w:val="006C24D0"/>
    <w:rsid w:val="006F6F4B"/>
    <w:rsid w:val="0070670C"/>
    <w:rsid w:val="0071689C"/>
    <w:rsid w:val="00732167"/>
    <w:rsid w:val="007E0863"/>
    <w:rsid w:val="00800989"/>
    <w:rsid w:val="0080751A"/>
    <w:rsid w:val="00821D2E"/>
    <w:rsid w:val="00880679"/>
    <w:rsid w:val="00885DEF"/>
    <w:rsid w:val="00915F2D"/>
    <w:rsid w:val="009271E5"/>
    <w:rsid w:val="00951A24"/>
    <w:rsid w:val="009812B3"/>
    <w:rsid w:val="009956A4"/>
    <w:rsid w:val="00995DCB"/>
    <w:rsid w:val="009B5A41"/>
    <w:rsid w:val="009E45F8"/>
    <w:rsid w:val="009F20F5"/>
    <w:rsid w:val="009F6DC9"/>
    <w:rsid w:val="00A41027"/>
    <w:rsid w:val="00AA71CA"/>
    <w:rsid w:val="00B10987"/>
    <w:rsid w:val="00B26EA8"/>
    <w:rsid w:val="00BC5FEB"/>
    <w:rsid w:val="00BD2A19"/>
    <w:rsid w:val="00C40E18"/>
    <w:rsid w:val="00C47DC9"/>
    <w:rsid w:val="00D47B7A"/>
    <w:rsid w:val="00D64840"/>
    <w:rsid w:val="00D97528"/>
    <w:rsid w:val="00DF3FA3"/>
    <w:rsid w:val="00E2235D"/>
    <w:rsid w:val="00E3324F"/>
    <w:rsid w:val="00E81FD6"/>
    <w:rsid w:val="00E959A8"/>
    <w:rsid w:val="00EB1032"/>
    <w:rsid w:val="00EE7CFE"/>
    <w:rsid w:val="00EF5744"/>
    <w:rsid w:val="00F12AA1"/>
    <w:rsid w:val="00F83B06"/>
    <w:rsid w:val="00FE06DD"/>
    <w:rsid w:val="00FE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B"/>
  </w:style>
  <w:style w:type="paragraph" w:styleId="1">
    <w:name w:val="heading 1"/>
    <w:basedOn w:val="a"/>
    <w:next w:val="a"/>
    <w:link w:val="10"/>
    <w:qFormat/>
    <w:rsid w:val="00B10987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50"/>
      <w:szCs w:val="20"/>
    </w:rPr>
  </w:style>
  <w:style w:type="paragraph" w:styleId="2">
    <w:name w:val="heading 2"/>
    <w:basedOn w:val="a"/>
    <w:next w:val="a"/>
    <w:link w:val="20"/>
    <w:unhideWhenUsed/>
    <w:qFormat/>
    <w:rsid w:val="00B1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1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10987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5">
    <w:name w:val="heading 5"/>
    <w:basedOn w:val="a"/>
    <w:next w:val="a"/>
    <w:link w:val="50"/>
    <w:unhideWhenUsed/>
    <w:qFormat/>
    <w:rsid w:val="00B109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1098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60"/>
      <w:szCs w:val="20"/>
    </w:rPr>
  </w:style>
  <w:style w:type="paragraph" w:styleId="7">
    <w:name w:val="heading 7"/>
    <w:basedOn w:val="a"/>
    <w:next w:val="a"/>
    <w:link w:val="70"/>
    <w:qFormat/>
    <w:rsid w:val="00B1098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</w:rPr>
  </w:style>
  <w:style w:type="paragraph" w:styleId="8">
    <w:name w:val="heading 8"/>
    <w:basedOn w:val="a"/>
    <w:next w:val="a"/>
    <w:link w:val="80"/>
    <w:unhideWhenUsed/>
    <w:qFormat/>
    <w:rsid w:val="00B109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B109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0987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60">
    <w:name w:val="Заголовок 6 Знак"/>
    <w:basedOn w:val="a0"/>
    <w:link w:val="6"/>
    <w:rsid w:val="00B10987"/>
    <w:rPr>
      <w:rFonts w:ascii="Times New Roman" w:eastAsia="Times New Roman" w:hAnsi="Times New Roman" w:cs="Times New Roman"/>
      <w:b/>
      <w:sz w:val="60"/>
      <w:szCs w:val="20"/>
    </w:rPr>
  </w:style>
  <w:style w:type="paragraph" w:customStyle="1" w:styleId="11">
    <w:name w:val="заголовок 1"/>
    <w:basedOn w:val="a"/>
    <w:next w:val="a"/>
    <w:rsid w:val="00B109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1">
    <w:name w:val="Body Text Indent 3"/>
    <w:basedOn w:val="a"/>
    <w:link w:val="32"/>
    <w:rsid w:val="00B1098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B10987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">
    <w:name w:val="заголовок 2"/>
    <w:basedOn w:val="a"/>
    <w:next w:val="a"/>
    <w:rsid w:val="00B10987"/>
    <w:pPr>
      <w:keepNext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3">
    <w:name w:val="Title"/>
    <w:basedOn w:val="a"/>
    <w:link w:val="a4"/>
    <w:qFormat/>
    <w:rsid w:val="00B10987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8"/>
      <w:szCs w:val="20"/>
    </w:rPr>
  </w:style>
  <w:style w:type="character" w:customStyle="1" w:styleId="a4">
    <w:name w:val="Название Знак"/>
    <w:basedOn w:val="a0"/>
    <w:link w:val="a3"/>
    <w:rsid w:val="00B10987"/>
    <w:rPr>
      <w:rFonts w:ascii="Times New Roman" w:eastAsia="Times New Roman" w:hAnsi="Times New Roman" w:cs="Times New Roman"/>
      <w:snapToGrid w:val="0"/>
      <w:sz w:val="48"/>
      <w:szCs w:val="20"/>
    </w:rPr>
  </w:style>
  <w:style w:type="table" w:styleId="a5">
    <w:name w:val="Table Elegant"/>
    <w:basedOn w:val="a1"/>
    <w:rsid w:val="00B1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B1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9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109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9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3">
    <w:name w:val="Body Text 3"/>
    <w:basedOn w:val="a"/>
    <w:link w:val="34"/>
    <w:unhideWhenUsed/>
    <w:rsid w:val="00B10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1098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10987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70">
    <w:name w:val="Заголовок 7 Знак"/>
    <w:basedOn w:val="a0"/>
    <w:link w:val="7"/>
    <w:rsid w:val="00B10987"/>
    <w:rPr>
      <w:rFonts w:ascii="Times New Roman" w:eastAsia="Times New Roman" w:hAnsi="Times New Roman" w:cs="Times New Roman"/>
      <w:sz w:val="40"/>
      <w:szCs w:val="20"/>
    </w:rPr>
  </w:style>
  <w:style w:type="paragraph" w:styleId="a6">
    <w:name w:val="Body Text"/>
    <w:basedOn w:val="a"/>
    <w:link w:val="a7"/>
    <w:rsid w:val="00B109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1098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B1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87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"/>
    <w:basedOn w:val="a"/>
    <w:rsid w:val="00B10987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B109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B10987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B109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10987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Subtitle"/>
    <w:basedOn w:val="a"/>
    <w:link w:val="ae"/>
    <w:qFormat/>
    <w:rsid w:val="00B10987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Подзаголовок Знак"/>
    <w:basedOn w:val="a0"/>
    <w:link w:val="ad"/>
    <w:rsid w:val="00B10987"/>
    <w:rPr>
      <w:rFonts w:ascii="Times New Roman" w:eastAsia="Times New Roman" w:hAnsi="Times New Roman" w:cs="Times New Roman"/>
      <w:b/>
      <w:sz w:val="24"/>
      <w:szCs w:val="20"/>
    </w:rPr>
  </w:style>
  <w:style w:type="paragraph" w:styleId="24">
    <w:name w:val="Body Text Indent 2"/>
    <w:basedOn w:val="a"/>
    <w:link w:val="25"/>
    <w:rsid w:val="00B10987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B1098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rsid w:val="00B109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B1098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semiHidden/>
    <w:rsid w:val="00B10987"/>
    <w:rPr>
      <w:vertAlign w:val="superscript"/>
    </w:rPr>
  </w:style>
  <w:style w:type="paragraph" w:customStyle="1" w:styleId="12">
    <w:name w:val="Текст1"/>
    <w:basedOn w:val="a"/>
    <w:rsid w:val="00B1098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Обычный1"/>
    <w:rsid w:val="00B109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6">
    <w:name w:val="Обычный2"/>
    <w:rsid w:val="00B10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B10987"/>
  </w:style>
  <w:style w:type="table" w:styleId="af3">
    <w:name w:val="Table Grid"/>
    <w:basedOn w:val="a1"/>
    <w:uiPriority w:val="59"/>
    <w:rsid w:val="00B1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B10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B1098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4A7720"/>
    <w:pPr>
      <w:ind w:left="720"/>
      <w:contextualSpacing/>
    </w:pPr>
  </w:style>
  <w:style w:type="paragraph" w:styleId="af7">
    <w:name w:val="No Spacing"/>
    <w:uiPriority w:val="1"/>
    <w:qFormat/>
    <w:rsid w:val="00C40E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C40E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7">
    <w:name w:val="Текст2"/>
    <w:basedOn w:val="a"/>
    <w:rsid w:val="003B60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">
    <w:name w:val="Обычный3"/>
    <w:rsid w:val="003B60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8">
    <w:name w:val="Основной текст_"/>
    <w:basedOn w:val="a0"/>
    <w:link w:val="15"/>
    <w:rsid w:val="0057294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729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f9">
    <w:name w:val="Normal (Web)"/>
    <w:basedOn w:val="a"/>
    <w:rsid w:val="0007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91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1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20E7-AF81-44DE-A3A4-B3446841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Безуглова В.И.</dc:creator>
  <cp:keywords/>
  <dc:description/>
  <cp:lastModifiedBy>Безуглова В.И.</cp:lastModifiedBy>
  <cp:revision>47</cp:revision>
  <cp:lastPrinted>2014-02-11T16:12:00Z</cp:lastPrinted>
  <dcterms:created xsi:type="dcterms:W3CDTF">2011-08-18T07:53:00Z</dcterms:created>
  <dcterms:modified xsi:type="dcterms:W3CDTF">2014-04-08T09:56:00Z</dcterms:modified>
</cp:coreProperties>
</file>